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2EECF8" w14:textId="77777777" w:rsidR="004F6667" w:rsidRPr="00EF100F" w:rsidRDefault="00AA77C5" w:rsidP="00C5532A">
      <w:pPr>
        <w:jc w:val="right"/>
        <w:rPr>
          <w:rFonts w:ascii="Times New Roman" w:hAnsi="Times New Roman" w:cs="Times New Roman"/>
          <w:sz w:val="24"/>
          <w:szCs w:val="24"/>
        </w:rPr>
      </w:pPr>
      <w:r w:rsidRPr="00EF100F">
        <w:rPr>
          <w:rFonts w:ascii="Times New Roman" w:hAnsi="Times New Roman" w:cs="Times New Roman"/>
          <w:sz w:val="24"/>
          <w:szCs w:val="24"/>
        </w:rPr>
        <w:t xml:space="preserve">Modello </w:t>
      </w:r>
      <w:r w:rsidR="007319BA" w:rsidRPr="00EF100F">
        <w:rPr>
          <w:rFonts w:ascii="Times New Roman" w:hAnsi="Times New Roman" w:cs="Times New Roman"/>
          <w:sz w:val="24"/>
          <w:szCs w:val="24"/>
        </w:rPr>
        <w:t>D</w:t>
      </w:r>
      <w:r w:rsidR="00C5532A" w:rsidRPr="00EF100F">
        <w:rPr>
          <w:rFonts w:ascii="Times New Roman" w:hAnsi="Times New Roman" w:cs="Times New Roman"/>
          <w:sz w:val="24"/>
          <w:szCs w:val="24"/>
        </w:rPr>
        <w:t>)</w:t>
      </w:r>
    </w:p>
    <w:p w14:paraId="68459479" w14:textId="77777777" w:rsidR="00C5532A" w:rsidRPr="00EF100F" w:rsidRDefault="00C5532A" w:rsidP="00C5532A">
      <w:pPr>
        <w:spacing w:after="0"/>
        <w:rPr>
          <w:rFonts w:ascii="Times New Roman" w:hAnsi="Times New Roman" w:cs="Times New Roman"/>
          <w:sz w:val="24"/>
          <w:szCs w:val="24"/>
        </w:rPr>
      </w:pPr>
    </w:p>
    <w:p w14:paraId="505DD081" w14:textId="77777777" w:rsidR="00C5532A" w:rsidRPr="00EF100F" w:rsidRDefault="00C5532A" w:rsidP="00C5532A">
      <w:pPr>
        <w:spacing w:after="0"/>
        <w:jc w:val="center"/>
        <w:rPr>
          <w:rFonts w:ascii="Times New Roman" w:hAnsi="Times New Roman" w:cs="Times New Roman"/>
          <w:sz w:val="24"/>
          <w:szCs w:val="24"/>
        </w:rPr>
      </w:pPr>
      <w:r w:rsidRPr="00EF100F">
        <w:rPr>
          <w:rFonts w:ascii="Times New Roman" w:hAnsi="Times New Roman" w:cs="Times New Roman"/>
          <w:sz w:val="24"/>
          <w:szCs w:val="24"/>
        </w:rPr>
        <w:t>ASTA PUBBLICA PER L’ALIENAZIONE DI MEZZI MECCANICI E ATTREZZATURE</w:t>
      </w:r>
    </w:p>
    <w:p w14:paraId="3A14C9F1" w14:textId="77777777" w:rsidR="00C5532A" w:rsidRPr="00EF100F" w:rsidRDefault="00C5532A" w:rsidP="00C5532A">
      <w:pPr>
        <w:spacing w:after="0"/>
        <w:jc w:val="center"/>
        <w:rPr>
          <w:rFonts w:ascii="Times New Roman" w:hAnsi="Times New Roman" w:cs="Times New Roman"/>
          <w:sz w:val="24"/>
          <w:szCs w:val="24"/>
        </w:rPr>
      </w:pPr>
    </w:p>
    <w:p w14:paraId="4A93FDAA" w14:textId="77777777" w:rsidR="00C5532A" w:rsidRPr="00EF100F" w:rsidRDefault="006A34A2" w:rsidP="00AA77C5">
      <w:pPr>
        <w:jc w:val="center"/>
        <w:rPr>
          <w:rFonts w:ascii="Times New Roman" w:hAnsi="Times New Roman" w:cs="Times New Roman"/>
          <w:b/>
          <w:sz w:val="24"/>
          <w:szCs w:val="24"/>
        </w:rPr>
      </w:pPr>
      <w:r w:rsidRPr="00EF100F">
        <w:rPr>
          <w:rFonts w:ascii="Times New Roman" w:hAnsi="Times New Roman" w:cs="Times New Roman"/>
          <w:b/>
          <w:sz w:val="24"/>
          <w:szCs w:val="24"/>
        </w:rPr>
        <w:t>FOGLIO PATTI E CONDIZIONI</w:t>
      </w:r>
    </w:p>
    <w:p w14:paraId="2A7737CE" w14:textId="77777777" w:rsidR="006A34A2" w:rsidRPr="00EF100F" w:rsidRDefault="006A34A2" w:rsidP="006A34A2">
      <w:pPr>
        <w:spacing w:line="276" w:lineRule="auto"/>
        <w:rPr>
          <w:rFonts w:ascii="Times New Roman" w:hAnsi="Times New Roman" w:cs="Times New Roman"/>
          <w:sz w:val="24"/>
          <w:szCs w:val="24"/>
        </w:rPr>
      </w:pPr>
      <w:r w:rsidRPr="00EF100F">
        <w:rPr>
          <w:rFonts w:ascii="Times New Roman" w:hAnsi="Times New Roman" w:cs="Times New Roman"/>
          <w:sz w:val="24"/>
          <w:szCs w:val="24"/>
        </w:rPr>
        <w:t>Il sottoscritto _____________________________________________________________________</w:t>
      </w:r>
    </w:p>
    <w:p w14:paraId="3AA49388" w14:textId="77777777" w:rsidR="006A34A2" w:rsidRPr="00EF100F" w:rsidRDefault="006A34A2" w:rsidP="006A34A2">
      <w:pPr>
        <w:spacing w:line="276" w:lineRule="auto"/>
        <w:rPr>
          <w:rFonts w:ascii="Times New Roman" w:hAnsi="Times New Roman" w:cs="Times New Roman"/>
          <w:sz w:val="24"/>
          <w:szCs w:val="24"/>
        </w:rPr>
      </w:pPr>
      <w:r w:rsidRPr="00EF100F">
        <w:rPr>
          <w:rFonts w:ascii="Times New Roman" w:hAnsi="Times New Roman" w:cs="Times New Roman"/>
          <w:sz w:val="24"/>
          <w:szCs w:val="24"/>
        </w:rPr>
        <w:t>□ Persona fisica:</w:t>
      </w:r>
    </w:p>
    <w:p w14:paraId="1CDFE59D" w14:textId="3152EE9C" w:rsidR="006A34A2" w:rsidRPr="00EF100F" w:rsidRDefault="006A34A2" w:rsidP="006A34A2">
      <w:pPr>
        <w:spacing w:line="276" w:lineRule="auto"/>
        <w:jc w:val="both"/>
        <w:rPr>
          <w:rFonts w:ascii="Times New Roman" w:hAnsi="Times New Roman" w:cs="Times New Roman"/>
          <w:sz w:val="24"/>
          <w:szCs w:val="24"/>
        </w:rPr>
      </w:pPr>
      <w:r w:rsidRPr="00EF100F">
        <w:rPr>
          <w:rFonts w:ascii="Times New Roman" w:hAnsi="Times New Roman" w:cs="Times New Roman"/>
          <w:sz w:val="24"/>
          <w:szCs w:val="24"/>
        </w:rPr>
        <w:t>nato a _______________________________________ Prov. (_______) il ____________________ residente in ________________________________________________________ Prov. (_______), Via ____________________________________________________, n. __________. CAP ______ e domiciliato in (se diverso dalla residenza)</w:t>
      </w:r>
      <w:r w:rsidR="0030577B">
        <w:rPr>
          <w:rFonts w:ascii="Times New Roman" w:hAnsi="Times New Roman" w:cs="Times New Roman"/>
          <w:sz w:val="24"/>
          <w:szCs w:val="24"/>
        </w:rPr>
        <w:t xml:space="preserve"> </w:t>
      </w:r>
      <w:r w:rsidRPr="00EF100F">
        <w:rPr>
          <w:rFonts w:ascii="Times New Roman" w:hAnsi="Times New Roman" w:cs="Times New Roman"/>
          <w:sz w:val="24"/>
          <w:szCs w:val="24"/>
        </w:rPr>
        <w:t xml:space="preserve">__________________________________________________________________ Prov. (_______) Via _____________________________________________________ n. __________. CAP ______ codice fiscale _____________________________________________, </w:t>
      </w:r>
      <w:proofErr w:type="spellStart"/>
      <w:r w:rsidRPr="00EF100F">
        <w:rPr>
          <w:rFonts w:ascii="Times New Roman" w:hAnsi="Times New Roman" w:cs="Times New Roman"/>
          <w:sz w:val="24"/>
          <w:szCs w:val="24"/>
        </w:rPr>
        <w:t>tel</w:t>
      </w:r>
      <w:proofErr w:type="spellEnd"/>
      <w:r w:rsidRPr="00EF100F">
        <w:rPr>
          <w:rFonts w:ascii="Times New Roman" w:hAnsi="Times New Roman" w:cs="Times New Roman"/>
          <w:sz w:val="24"/>
          <w:szCs w:val="24"/>
        </w:rPr>
        <w:t xml:space="preserve"> ____________________ e-mail __________________________________________________________________________,</w:t>
      </w:r>
    </w:p>
    <w:p w14:paraId="54787EFE" w14:textId="04DACB5C" w:rsidR="006A34A2" w:rsidRPr="00EF100F" w:rsidRDefault="006A34A2" w:rsidP="006A34A2">
      <w:pPr>
        <w:spacing w:line="276" w:lineRule="auto"/>
        <w:jc w:val="both"/>
        <w:rPr>
          <w:rFonts w:ascii="Times New Roman" w:hAnsi="Times New Roman" w:cs="Times New Roman"/>
          <w:sz w:val="24"/>
          <w:szCs w:val="24"/>
        </w:rPr>
      </w:pPr>
      <w:r w:rsidRPr="00EF100F">
        <w:rPr>
          <w:rFonts w:ascii="Times New Roman" w:hAnsi="Times New Roman" w:cs="Times New Roman"/>
          <w:sz w:val="24"/>
          <w:szCs w:val="24"/>
        </w:rPr>
        <w:t>□</w:t>
      </w:r>
      <w:r w:rsidR="00EF100F">
        <w:rPr>
          <w:rFonts w:ascii="Times New Roman" w:hAnsi="Times New Roman" w:cs="Times New Roman"/>
          <w:sz w:val="24"/>
          <w:szCs w:val="24"/>
        </w:rPr>
        <w:t xml:space="preserve"> S</w:t>
      </w:r>
      <w:r w:rsidRPr="00EF100F">
        <w:rPr>
          <w:rFonts w:ascii="Times New Roman" w:hAnsi="Times New Roman" w:cs="Times New Roman"/>
          <w:sz w:val="24"/>
          <w:szCs w:val="24"/>
        </w:rPr>
        <w:t>ocietà__________________________________________________________________ con sede in __________________________________________________________ Prov. (_______), Via ____________________________________________________, n. __________. CAP ______ codice fiscale ________________________________________</w:t>
      </w:r>
      <w:r w:rsidR="00EF100F">
        <w:rPr>
          <w:rFonts w:ascii="Times New Roman" w:hAnsi="Times New Roman" w:cs="Times New Roman"/>
          <w:sz w:val="24"/>
          <w:szCs w:val="24"/>
        </w:rPr>
        <w:t>_________________</w:t>
      </w:r>
      <w:r w:rsidRPr="00EF100F">
        <w:rPr>
          <w:rFonts w:ascii="Times New Roman" w:hAnsi="Times New Roman" w:cs="Times New Roman"/>
          <w:sz w:val="24"/>
          <w:szCs w:val="24"/>
        </w:rPr>
        <w:t xml:space="preserve">_____, P.IVA __________________________________________________, </w:t>
      </w:r>
      <w:proofErr w:type="spellStart"/>
      <w:r w:rsidRPr="00EF100F">
        <w:rPr>
          <w:rFonts w:ascii="Times New Roman" w:hAnsi="Times New Roman" w:cs="Times New Roman"/>
          <w:sz w:val="24"/>
          <w:szCs w:val="24"/>
        </w:rPr>
        <w:t>tel</w:t>
      </w:r>
      <w:proofErr w:type="spellEnd"/>
      <w:r w:rsidRPr="00EF100F">
        <w:rPr>
          <w:rFonts w:ascii="Times New Roman" w:hAnsi="Times New Roman" w:cs="Times New Roman"/>
          <w:sz w:val="24"/>
          <w:szCs w:val="24"/>
        </w:rPr>
        <w:t xml:space="preserve"> ____________________ e-mail __________________________________________________________________________,</w:t>
      </w:r>
    </w:p>
    <w:p w14:paraId="2DACB0A3" w14:textId="77777777" w:rsidR="006A34A2" w:rsidRPr="00EF100F" w:rsidRDefault="006A34A2" w:rsidP="006A34A2">
      <w:pPr>
        <w:spacing w:line="276" w:lineRule="auto"/>
        <w:jc w:val="both"/>
        <w:rPr>
          <w:rFonts w:ascii="Times New Roman" w:hAnsi="Times New Roman" w:cs="Times New Roman"/>
          <w:sz w:val="24"/>
          <w:szCs w:val="24"/>
        </w:rPr>
      </w:pPr>
      <w:r w:rsidRPr="00EF100F">
        <w:rPr>
          <w:rFonts w:ascii="Times New Roman" w:hAnsi="Times New Roman" w:cs="Times New Roman"/>
          <w:sz w:val="24"/>
          <w:szCs w:val="24"/>
        </w:rPr>
        <w:t>relativamente all’asta pubblica avente ad oggetto l’alienazione di mezzi meccanici e attrezzature di proprietà di Comunità Montana di Valle Sabbia</w:t>
      </w:r>
    </w:p>
    <w:p w14:paraId="5501394D" w14:textId="77777777" w:rsidR="006A34A2" w:rsidRDefault="006A34A2" w:rsidP="006A34A2">
      <w:pPr>
        <w:spacing w:line="276" w:lineRule="auto"/>
        <w:jc w:val="center"/>
        <w:rPr>
          <w:rFonts w:ascii="Times New Roman" w:hAnsi="Times New Roman" w:cs="Times New Roman"/>
          <w:b/>
          <w:sz w:val="24"/>
          <w:szCs w:val="24"/>
        </w:rPr>
      </w:pPr>
      <w:r w:rsidRPr="00EF100F">
        <w:rPr>
          <w:rFonts w:ascii="Times New Roman" w:hAnsi="Times New Roman" w:cs="Times New Roman"/>
          <w:b/>
          <w:sz w:val="24"/>
          <w:szCs w:val="24"/>
        </w:rPr>
        <w:t>DICHIARA</w:t>
      </w:r>
    </w:p>
    <w:p w14:paraId="5B37601A" w14:textId="77777777" w:rsidR="0030577B" w:rsidRPr="00EF100F" w:rsidRDefault="0030577B" w:rsidP="006A34A2">
      <w:pPr>
        <w:spacing w:line="276" w:lineRule="auto"/>
        <w:jc w:val="center"/>
        <w:rPr>
          <w:rFonts w:ascii="Times New Roman" w:hAnsi="Times New Roman" w:cs="Times New Roman"/>
          <w:b/>
          <w:sz w:val="24"/>
          <w:szCs w:val="24"/>
        </w:rPr>
      </w:pPr>
    </w:p>
    <w:p w14:paraId="2B0021E1" w14:textId="77777777" w:rsidR="006A34A2" w:rsidRPr="00EF100F" w:rsidRDefault="006A34A2" w:rsidP="005E53AC">
      <w:pPr>
        <w:spacing w:line="276" w:lineRule="auto"/>
        <w:jc w:val="both"/>
        <w:rPr>
          <w:rFonts w:ascii="Times New Roman" w:hAnsi="Times New Roman" w:cs="Times New Roman"/>
          <w:sz w:val="24"/>
          <w:szCs w:val="24"/>
        </w:rPr>
      </w:pPr>
      <w:r w:rsidRPr="00EF100F">
        <w:rPr>
          <w:rFonts w:ascii="Times New Roman" w:hAnsi="Times New Roman" w:cs="Times New Roman"/>
          <w:sz w:val="24"/>
          <w:szCs w:val="24"/>
        </w:rPr>
        <w:t>Di aver preso a piena conoscenza e di accettare incondizionatamente tutte le clausole previste dal foglio patti e condizioni e predisposto dall’Amministrazione in indirizzo e di seguito riportato e sottoscritto per approvazione anche ai sensi e per gli effetti di cui agli artt. 1341 e 1342 c.c.</w:t>
      </w:r>
    </w:p>
    <w:p w14:paraId="3F208596" w14:textId="77777777" w:rsidR="006A34A2" w:rsidRPr="00EF100F" w:rsidRDefault="006A34A2" w:rsidP="006A34A2">
      <w:pPr>
        <w:spacing w:after="120" w:line="240" w:lineRule="auto"/>
        <w:rPr>
          <w:rFonts w:ascii="Times New Roman" w:eastAsia="Times New Roman" w:hAnsi="Times New Roman" w:cs="Times New Roman"/>
          <w:b/>
          <w:sz w:val="24"/>
          <w:szCs w:val="24"/>
          <w:u w:val="single"/>
          <w:lang w:eastAsia="it-IT"/>
        </w:rPr>
      </w:pPr>
      <w:r w:rsidRPr="00EF100F">
        <w:rPr>
          <w:rFonts w:ascii="Times New Roman" w:eastAsia="Times New Roman" w:hAnsi="Times New Roman" w:cs="Times New Roman"/>
          <w:b/>
          <w:sz w:val="24"/>
          <w:szCs w:val="24"/>
          <w:u w:val="single"/>
          <w:lang w:eastAsia="it-IT"/>
        </w:rPr>
        <w:t>Art. 1</w:t>
      </w:r>
      <w:r w:rsidR="00F364B8" w:rsidRPr="00EF100F">
        <w:rPr>
          <w:rFonts w:ascii="Times New Roman" w:eastAsia="Times New Roman" w:hAnsi="Times New Roman" w:cs="Times New Roman"/>
          <w:b/>
          <w:sz w:val="24"/>
          <w:szCs w:val="24"/>
          <w:u w:val="single"/>
          <w:lang w:eastAsia="it-IT"/>
        </w:rPr>
        <w:t>.</w:t>
      </w:r>
      <w:r w:rsidRPr="00EF100F">
        <w:rPr>
          <w:rFonts w:ascii="Times New Roman" w:eastAsia="Times New Roman" w:hAnsi="Times New Roman" w:cs="Times New Roman"/>
          <w:b/>
          <w:sz w:val="24"/>
          <w:szCs w:val="24"/>
          <w:u w:val="single"/>
          <w:lang w:eastAsia="it-IT"/>
        </w:rPr>
        <w:t xml:space="preserve"> Oggetto dell’appalto.</w:t>
      </w:r>
    </w:p>
    <w:p w14:paraId="5DB1A4F5" w14:textId="1963ABBC" w:rsidR="006A34A2" w:rsidRPr="00EF100F" w:rsidRDefault="006A34A2" w:rsidP="005E53AC">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Il presente Appalto ha per oggetto la vendita, di mezzi meccanici e attrezzature di proprietà di Comunità Montana di Valle Sabbia.</w:t>
      </w:r>
    </w:p>
    <w:p w14:paraId="696A0C28" w14:textId="77777777" w:rsidR="00F364B8" w:rsidRDefault="00F364B8" w:rsidP="005E53AC">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Tipologia e prezzi a base di gara dei mezzi e attrezzature sono descritti nel successivo art. 2.</w:t>
      </w:r>
    </w:p>
    <w:p w14:paraId="499DFEEC" w14:textId="77777777" w:rsidR="00EF100F" w:rsidRPr="00EF100F" w:rsidRDefault="00EF100F" w:rsidP="005E53AC">
      <w:pPr>
        <w:spacing w:after="120" w:line="240" w:lineRule="auto"/>
        <w:jc w:val="both"/>
        <w:rPr>
          <w:rFonts w:ascii="Times New Roman" w:eastAsia="Times New Roman" w:hAnsi="Times New Roman" w:cs="Times New Roman"/>
          <w:sz w:val="24"/>
          <w:szCs w:val="24"/>
          <w:lang w:eastAsia="it-IT"/>
        </w:rPr>
      </w:pPr>
    </w:p>
    <w:p w14:paraId="24614D40" w14:textId="77777777" w:rsidR="005E53AC" w:rsidRPr="00EF100F" w:rsidRDefault="00F364B8" w:rsidP="00F364B8">
      <w:pPr>
        <w:spacing w:after="120" w:line="240" w:lineRule="auto"/>
        <w:rPr>
          <w:rFonts w:ascii="Times New Roman" w:eastAsia="Times New Roman" w:hAnsi="Times New Roman" w:cs="Times New Roman"/>
          <w:b/>
          <w:sz w:val="24"/>
          <w:szCs w:val="24"/>
          <w:u w:val="single"/>
          <w:lang w:eastAsia="it-IT"/>
        </w:rPr>
      </w:pPr>
      <w:r w:rsidRPr="00EF100F">
        <w:rPr>
          <w:rFonts w:ascii="Times New Roman" w:eastAsia="Times New Roman" w:hAnsi="Times New Roman" w:cs="Times New Roman"/>
          <w:b/>
          <w:sz w:val="24"/>
          <w:szCs w:val="24"/>
          <w:u w:val="single"/>
          <w:lang w:eastAsia="it-IT"/>
        </w:rPr>
        <w:t>Art. 2. Tipologia dei mezzi e attrezzature da alienare.</w:t>
      </w:r>
    </w:p>
    <w:p w14:paraId="43DD5E40" w14:textId="4C5FAF37" w:rsidR="005E53AC" w:rsidRDefault="005E53AC" w:rsidP="005E53AC">
      <w:pPr>
        <w:spacing w:after="120" w:line="240" w:lineRule="auto"/>
        <w:jc w:val="both"/>
        <w:rPr>
          <w:rFonts w:ascii="Times New Roman" w:eastAsia="Times New Roman" w:hAnsi="Times New Roman" w:cs="Times New Roman"/>
          <w:i/>
          <w:sz w:val="24"/>
          <w:szCs w:val="24"/>
          <w:u w:val="single"/>
          <w:lang w:eastAsia="it-IT"/>
        </w:rPr>
      </w:pPr>
      <w:r w:rsidRPr="00EF100F">
        <w:rPr>
          <w:rFonts w:ascii="Times New Roman" w:eastAsia="Times New Roman" w:hAnsi="Times New Roman" w:cs="Times New Roman"/>
          <w:sz w:val="24"/>
          <w:szCs w:val="24"/>
          <w:lang w:eastAsia="it-IT"/>
        </w:rPr>
        <w:t xml:space="preserve">I mezzi e le attrezzature </w:t>
      </w:r>
      <w:r w:rsidR="00EF100F">
        <w:rPr>
          <w:rFonts w:ascii="Times New Roman" w:eastAsia="Times New Roman" w:hAnsi="Times New Roman" w:cs="Times New Roman"/>
          <w:sz w:val="24"/>
          <w:szCs w:val="24"/>
          <w:lang w:eastAsia="it-IT"/>
        </w:rPr>
        <w:t>e il relativo prezzo</w:t>
      </w:r>
      <w:r w:rsidRPr="00EF100F">
        <w:rPr>
          <w:rFonts w:ascii="Times New Roman" w:eastAsia="Times New Roman" w:hAnsi="Times New Roman" w:cs="Times New Roman"/>
          <w:sz w:val="24"/>
          <w:szCs w:val="24"/>
          <w:lang w:eastAsia="it-IT"/>
        </w:rPr>
        <w:t xml:space="preserve"> a base d’asta </w:t>
      </w:r>
      <w:proofErr w:type="gramStart"/>
      <w:r w:rsidRPr="00EF100F">
        <w:rPr>
          <w:rFonts w:ascii="Times New Roman" w:eastAsia="Times New Roman" w:hAnsi="Times New Roman" w:cs="Times New Roman"/>
          <w:sz w:val="24"/>
          <w:szCs w:val="24"/>
          <w:lang w:eastAsia="it-IT"/>
        </w:rPr>
        <w:t>i</w:t>
      </w:r>
      <w:proofErr w:type="gramEnd"/>
      <w:r w:rsidRPr="00EF100F">
        <w:rPr>
          <w:rFonts w:ascii="Times New Roman" w:eastAsia="Times New Roman" w:hAnsi="Times New Roman" w:cs="Times New Roman"/>
          <w:sz w:val="24"/>
          <w:szCs w:val="24"/>
          <w:lang w:eastAsia="it-IT"/>
        </w:rPr>
        <w:t xml:space="preserve"> oggetto della presente procedura sono elencati nella seguente tabella:</w:t>
      </w:r>
      <w:r w:rsidRPr="00EF100F">
        <w:rPr>
          <w:rFonts w:ascii="Times New Roman" w:eastAsia="Times New Roman" w:hAnsi="Times New Roman" w:cs="Times New Roman"/>
          <w:i/>
          <w:sz w:val="24"/>
          <w:szCs w:val="24"/>
          <w:u w:val="single"/>
          <w:lang w:eastAsia="it-IT"/>
        </w:rPr>
        <w:t xml:space="preserve"> </w:t>
      </w:r>
    </w:p>
    <w:p w14:paraId="72C558D0" w14:textId="77777777" w:rsidR="00570893" w:rsidRDefault="00570893" w:rsidP="005E53AC">
      <w:pPr>
        <w:spacing w:after="120" w:line="240" w:lineRule="auto"/>
        <w:jc w:val="both"/>
        <w:rPr>
          <w:rFonts w:ascii="Times New Roman" w:eastAsia="Times New Roman" w:hAnsi="Times New Roman" w:cs="Times New Roman"/>
          <w:i/>
          <w:sz w:val="24"/>
          <w:szCs w:val="24"/>
          <w:u w:val="single"/>
          <w:lang w:eastAsia="it-IT"/>
        </w:rPr>
      </w:pPr>
    </w:p>
    <w:p w14:paraId="1A574010" w14:textId="77777777" w:rsidR="00EF100F" w:rsidRPr="00EF100F" w:rsidRDefault="00EF100F" w:rsidP="005E53AC">
      <w:pPr>
        <w:spacing w:after="120" w:line="240" w:lineRule="auto"/>
        <w:jc w:val="both"/>
        <w:rPr>
          <w:rFonts w:ascii="Times New Roman" w:eastAsia="Times New Roman" w:hAnsi="Times New Roman" w:cs="Times New Roman"/>
          <w:i/>
          <w:sz w:val="24"/>
          <w:szCs w:val="24"/>
          <w:u w:val="single"/>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2583"/>
        <w:gridCol w:w="1230"/>
      </w:tblGrid>
      <w:tr w:rsidR="00570893" w:rsidRPr="00EF100F" w14:paraId="25AA4072" w14:textId="77777777" w:rsidTr="00EF100F">
        <w:tc>
          <w:tcPr>
            <w:tcW w:w="2411" w:type="dxa"/>
            <w:shd w:val="clear" w:color="auto" w:fill="auto"/>
            <w:vAlign w:val="center"/>
          </w:tcPr>
          <w:p w14:paraId="20B37936" w14:textId="77777777" w:rsidR="00570893" w:rsidRPr="00570893" w:rsidRDefault="00570893" w:rsidP="005B3439">
            <w:pPr>
              <w:spacing w:before="120" w:after="120"/>
              <w:rPr>
                <w:rFonts w:ascii="Times New Roman" w:hAnsi="Times New Roman" w:cs="Times New Roman"/>
                <w:b/>
                <w:bCs/>
                <w:sz w:val="24"/>
                <w:szCs w:val="24"/>
              </w:rPr>
            </w:pPr>
            <w:r w:rsidRPr="00570893">
              <w:rPr>
                <w:rFonts w:ascii="Times New Roman" w:hAnsi="Times New Roman" w:cs="Times New Roman"/>
                <w:b/>
                <w:bCs/>
                <w:sz w:val="24"/>
                <w:szCs w:val="24"/>
              </w:rPr>
              <w:lastRenderedPageBreak/>
              <w:t>Attrezzatura</w:t>
            </w:r>
          </w:p>
        </w:tc>
        <w:tc>
          <w:tcPr>
            <w:tcW w:w="2583" w:type="dxa"/>
            <w:shd w:val="clear" w:color="auto" w:fill="auto"/>
            <w:vAlign w:val="center"/>
          </w:tcPr>
          <w:p w14:paraId="203DC604" w14:textId="77777777" w:rsidR="00570893" w:rsidRPr="00570893" w:rsidRDefault="00570893" w:rsidP="005B3439">
            <w:pPr>
              <w:spacing w:before="120" w:after="120"/>
              <w:rPr>
                <w:rFonts w:ascii="Times New Roman" w:hAnsi="Times New Roman" w:cs="Times New Roman"/>
                <w:b/>
                <w:bCs/>
                <w:sz w:val="24"/>
                <w:szCs w:val="24"/>
              </w:rPr>
            </w:pPr>
            <w:r w:rsidRPr="00570893">
              <w:rPr>
                <w:rFonts w:ascii="Times New Roman" w:hAnsi="Times New Roman" w:cs="Times New Roman"/>
                <w:b/>
                <w:bCs/>
                <w:sz w:val="24"/>
                <w:szCs w:val="24"/>
              </w:rPr>
              <w:t>Modello</w:t>
            </w:r>
          </w:p>
        </w:tc>
        <w:tc>
          <w:tcPr>
            <w:tcW w:w="1230" w:type="dxa"/>
            <w:shd w:val="clear" w:color="auto" w:fill="auto"/>
            <w:vAlign w:val="center"/>
          </w:tcPr>
          <w:p w14:paraId="7CE2402C" w14:textId="77777777" w:rsidR="00570893" w:rsidRPr="00570893" w:rsidRDefault="00570893" w:rsidP="005B3439">
            <w:pPr>
              <w:spacing w:before="120" w:after="120"/>
              <w:rPr>
                <w:rFonts w:ascii="Times New Roman" w:hAnsi="Times New Roman" w:cs="Times New Roman"/>
                <w:b/>
                <w:bCs/>
                <w:sz w:val="24"/>
                <w:szCs w:val="24"/>
              </w:rPr>
            </w:pPr>
            <w:r w:rsidRPr="00570893">
              <w:rPr>
                <w:rFonts w:ascii="Times New Roman" w:hAnsi="Times New Roman" w:cs="Times New Roman"/>
                <w:b/>
                <w:bCs/>
                <w:sz w:val="24"/>
                <w:szCs w:val="24"/>
              </w:rPr>
              <w:t>Targa</w:t>
            </w:r>
          </w:p>
        </w:tc>
      </w:tr>
      <w:tr w:rsidR="00570893" w:rsidRPr="00EF100F" w14:paraId="2AB7B6E3" w14:textId="77777777" w:rsidTr="00EF100F">
        <w:tc>
          <w:tcPr>
            <w:tcW w:w="2411" w:type="dxa"/>
            <w:shd w:val="clear" w:color="auto" w:fill="auto"/>
          </w:tcPr>
          <w:p w14:paraId="65CD96CA" w14:textId="4AED48D3" w:rsidR="00570893" w:rsidRPr="00570893" w:rsidRDefault="00570893" w:rsidP="005B3439">
            <w:pPr>
              <w:spacing w:before="120" w:after="120"/>
              <w:jc w:val="both"/>
              <w:rPr>
                <w:rStyle w:val="Titolodellibro"/>
                <w:rFonts w:ascii="Times New Roman" w:hAnsi="Times New Roman" w:cs="Times New Roman"/>
                <w:b w:val="0"/>
                <w:i w:val="0"/>
                <w:sz w:val="24"/>
                <w:szCs w:val="24"/>
              </w:rPr>
            </w:pPr>
            <w:r w:rsidRPr="00570893">
              <w:rPr>
                <w:rStyle w:val="Titolodellibro"/>
                <w:rFonts w:ascii="Times New Roman" w:hAnsi="Times New Roman" w:cs="Times New Roman"/>
                <w:b w:val="0"/>
                <w:i w:val="0"/>
                <w:sz w:val="24"/>
                <w:szCs w:val="24"/>
              </w:rPr>
              <w:t>Trattore</w:t>
            </w:r>
          </w:p>
        </w:tc>
        <w:tc>
          <w:tcPr>
            <w:tcW w:w="2583" w:type="dxa"/>
            <w:shd w:val="clear" w:color="auto" w:fill="auto"/>
          </w:tcPr>
          <w:p w14:paraId="1B1EB44D" w14:textId="1A55E52F" w:rsidR="00570893" w:rsidRPr="00570893" w:rsidRDefault="00570893" w:rsidP="005B3439">
            <w:pPr>
              <w:spacing w:before="120" w:after="120"/>
              <w:rPr>
                <w:rFonts w:ascii="Times New Roman" w:hAnsi="Times New Roman" w:cs="Times New Roman"/>
                <w:sz w:val="24"/>
                <w:szCs w:val="24"/>
              </w:rPr>
            </w:pPr>
            <w:r w:rsidRPr="00570893">
              <w:rPr>
                <w:rFonts w:ascii="Times New Roman" w:hAnsi="Times New Roman" w:cs="Times New Roman"/>
                <w:sz w:val="24"/>
                <w:szCs w:val="24"/>
              </w:rPr>
              <w:t xml:space="preserve">Caron 260 </w:t>
            </w:r>
            <w:proofErr w:type="spellStart"/>
            <w:r w:rsidRPr="00570893">
              <w:rPr>
                <w:rFonts w:ascii="Times New Roman" w:hAnsi="Times New Roman" w:cs="Times New Roman"/>
                <w:sz w:val="24"/>
                <w:szCs w:val="24"/>
              </w:rPr>
              <w:t>Transporter</w:t>
            </w:r>
            <w:proofErr w:type="spellEnd"/>
          </w:p>
        </w:tc>
        <w:tc>
          <w:tcPr>
            <w:tcW w:w="1230" w:type="dxa"/>
            <w:shd w:val="clear" w:color="auto" w:fill="auto"/>
          </w:tcPr>
          <w:p w14:paraId="03F7BD8D" w14:textId="5EA6FE32" w:rsidR="00570893" w:rsidRPr="00570893" w:rsidRDefault="00570893" w:rsidP="005B3439">
            <w:pPr>
              <w:spacing w:before="120" w:after="120"/>
              <w:rPr>
                <w:rFonts w:ascii="Times New Roman" w:hAnsi="Times New Roman" w:cs="Times New Roman"/>
                <w:sz w:val="24"/>
                <w:szCs w:val="24"/>
              </w:rPr>
            </w:pPr>
            <w:r w:rsidRPr="00570893">
              <w:rPr>
                <w:rFonts w:ascii="Times New Roman" w:hAnsi="Times New Roman" w:cs="Times New Roman"/>
                <w:sz w:val="24"/>
                <w:szCs w:val="24"/>
              </w:rPr>
              <w:t>BS043590</w:t>
            </w:r>
          </w:p>
        </w:tc>
      </w:tr>
      <w:tr w:rsidR="00570893" w:rsidRPr="00EF100F" w14:paraId="5B992974" w14:textId="77777777" w:rsidTr="00EF100F">
        <w:tc>
          <w:tcPr>
            <w:tcW w:w="2411" w:type="dxa"/>
            <w:shd w:val="clear" w:color="auto" w:fill="auto"/>
          </w:tcPr>
          <w:p w14:paraId="6122F963" w14:textId="3D5BD58C" w:rsidR="00570893" w:rsidRPr="00570893" w:rsidRDefault="00570893" w:rsidP="005B3439">
            <w:pPr>
              <w:spacing w:before="120" w:after="120"/>
              <w:jc w:val="both"/>
              <w:rPr>
                <w:rStyle w:val="Titolodellibro"/>
                <w:rFonts w:ascii="Times New Roman" w:hAnsi="Times New Roman" w:cs="Times New Roman"/>
                <w:b w:val="0"/>
                <w:i w:val="0"/>
                <w:sz w:val="24"/>
                <w:szCs w:val="24"/>
              </w:rPr>
            </w:pPr>
            <w:r w:rsidRPr="00570893">
              <w:rPr>
                <w:rStyle w:val="Titolodellibro"/>
                <w:rFonts w:ascii="Times New Roman" w:hAnsi="Times New Roman" w:cs="Times New Roman"/>
                <w:b w:val="0"/>
                <w:i w:val="0"/>
                <w:sz w:val="24"/>
                <w:szCs w:val="24"/>
              </w:rPr>
              <w:t>Rimorchio per trattore</w:t>
            </w:r>
          </w:p>
        </w:tc>
        <w:tc>
          <w:tcPr>
            <w:tcW w:w="2583" w:type="dxa"/>
            <w:shd w:val="clear" w:color="auto" w:fill="auto"/>
          </w:tcPr>
          <w:p w14:paraId="15C62EB3" w14:textId="77777777" w:rsidR="00570893" w:rsidRPr="00570893" w:rsidRDefault="00570893" w:rsidP="005B3439">
            <w:pPr>
              <w:spacing w:before="120" w:after="120"/>
              <w:rPr>
                <w:rFonts w:ascii="Times New Roman" w:hAnsi="Times New Roman" w:cs="Times New Roman"/>
                <w:sz w:val="24"/>
                <w:szCs w:val="24"/>
              </w:rPr>
            </w:pPr>
          </w:p>
        </w:tc>
        <w:tc>
          <w:tcPr>
            <w:tcW w:w="1230" w:type="dxa"/>
            <w:shd w:val="clear" w:color="auto" w:fill="auto"/>
          </w:tcPr>
          <w:p w14:paraId="6EFA336F" w14:textId="7C28B0DA" w:rsidR="00570893" w:rsidRPr="00570893" w:rsidRDefault="00570893" w:rsidP="005B3439">
            <w:pPr>
              <w:spacing w:before="120" w:after="120"/>
              <w:rPr>
                <w:rFonts w:ascii="Times New Roman" w:hAnsi="Times New Roman" w:cs="Times New Roman"/>
                <w:sz w:val="24"/>
                <w:szCs w:val="24"/>
              </w:rPr>
            </w:pPr>
            <w:r w:rsidRPr="00570893">
              <w:rPr>
                <w:rFonts w:ascii="Times New Roman" w:hAnsi="Times New Roman" w:cs="Times New Roman"/>
                <w:sz w:val="24"/>
                <w:szCs w:val="24"/>
              </w:rPr>
              <w:t>B</w:t>
            </w:r>
            <w:r w:rsidRPr="00570893">
              <w:t>S010396</w:t>
            </w:r>
          </w:p>
        </w:tc>
      </w:tr>
      <w:tr w:rsidR="00570893" w:rsidRPr="00EF100F" w14:paraId="1D6462F4" w14:textId="77777777" w:rsidTr="00EF100F">
        <w:tc>
          <w:tcPr>
            <w:tcW w:w="2411" w:type="dxa"/>
            <w:shd w:val="clear" w:color="auto" w:fill="auto"/>
          </w:tcPr>
          <w:p w14:paraId="0B1964F5" w14:textId="2B46E243" w:rsidR="00570893" w:rsidRPr="00570893" w:rsidRDefault="00570893" w:rsidP="005B3439">
            <w:pPr>
              <w:spacing w:before="120" w:after="120"/>
              <w:jc w:val="both"/>
              <w:rPr>
                <w:rStyle w:val="Titolodellibro"/>
                <w:rFonts w:ascii="Times New Roman" w:hAnsi="Times New Roman" w:cs="Times New Roman"/>
                <w:b w:val="0"/>
                <w:i w:val="0"/>
                <w:sz w:val="24"/>
                <w:szCs w:val="24"/>
              </w:rPr>
            </w:pPr>
            <w:r w:rsidRPr="00570893">
              <w:rPr>
                <w:rStyle w:val="Titolodellibro"/>
                <w:rFonts w:ascii="Times New Roman" w:hAnsi="Times New Roman" w:cs="Times New Roman"/>
                <w:b w:val="0"/>
                <w:i w:val="0"/>
                <w:sz w:val="24"/>
                <w:szCs w:val="24"/>
              </w:rPr>
              <w:t>Pala per trattore</w:t>
            </w:r>
          </w:p>
        </w:tc>
        <w:tc>
          <w:tcPr>
            <w:tcW w:w="2583" w:type="dxa"/>
            <w:shd w:val="clear" w:color="auto" w:fill="auto"/>
          </w:tcPr>
          <w:p w14:paraId="6842C585" w14:textId="5962E946" w:rsidR="00570893" w:rsidRPr="00570893" w:rsidRDefault="00570893" w:rsidP="005B3439">
            <w:pPr>
              <w:spacing w:before="120" w:after="120"/>
              <w:rPr>
                <w:rFonts w:ascii="Times New Roman" w:hAnsi="Times New Roman" w:cs="Times New Roman"/>
                <w:sz w:val="24"/>
                <w:szCs w:val="24"/>
              </w:rPr>
            </w:pPr>
          </w:p>
        </w:tc>
        <w:tc>
          <w:tcPr>
            <w:tcW w:w="1230" w:type="dxa"/>
            <w:shd w:val="clear" w:color="auto" w:fill="auto"/>
          </w:tcPr>
          <w:p w14:paraId="64A07A32" w14:textId="3E5052B8" w:rsidR="00570893" w:rsidRPr="00570893" w:rsidRDefault="00570893" w:rsidP="005B3439">
            <w:pPr>
              <w:spacing w:before="120" w:after="120"/>
              <w:rPr>
                <w:rFonts w:ascii="Times New Roman" w:hAnsi="Times New Roman" w:cs="Times New Roman"/>
                <w:sz w:val="24"/>
                <w:szCs w:val="24"/>
              </w:rPr>
            </w:pPr>
          </w:p>
        </w:tc>
      </w:tr>
      <w:tr w:rsidR="00570893" w:rsidRPr="00EF100F" w14:paraId="777421D2" w14:textId="77777777" w:rsidTr="00EF100F">
        <w:tc>
          <w:tcPr>
            <w:tcW w:w="2411" w:type="dxa"/>
            <w:shd w:val="clear" w:color="auto" w:fill="auto"/>
          </w:tcPr>
          <w:p w14:paraId="1D30D46E" w14:textId="44267B1A" w:rsidR="00570893" w:rsidRPr="00570893" w:rsidRDefault="00570893" w:rsidP="005B3439">
            <w:pPr>
              <w:spacing w:before="120" w:after="120"/>
              <w:jc w:val="both"/>
              <w:rPr>
                <w:rStyle w:val="Titolodellibro"/>
                <w:rFonts w:ascii="Times New Roman" w:hAnsi="Times New Roman" w:cs="Times New Roman"/>
                <w:b w:val="0"/>
                <w:i w:val="0"/>
                <w:sz w:val="24"/>
                <w:szCs w:val="24"/>
              </w:rPr>
            </w:pPr>
            <w:r w:rsidRPr="00570893">
              <w:rPr>
                <w:rStyle w:val="Titolodellibro"/>
                <w:rFonts w:ascii="Times New Roman" w:hAnsi="Times New Roman" w:cs="Times New Roman"/>
                <w:b w:val="0"/>
                <w:i w:val="0"/>
                <w:sz w:val="24"/>
                <w:szCs w:val="24"/>
              </w:rPr>
              <w:t>Rullo per trattore</w:t>
            </w:r>
          </w:p>
        </w:tc>
        <w:tc>
          <w:tcPr>
            <w:tcW w:w="2583" w:type="dxa"/>
            <w:shd w:val="clear" w:color="auto" w:fill="auto"/>
          </w:tcPr>
          <w:p w14:paraId="75524B90" w14:textId="77777777" w:rsidR="00570893" w:rsidRPr="00570893" w:rsidRDefault="00570893" w:rsidP="005B3439">
            <w:pPr>
              <w:spacing w:before="120" w:after="120"/>
              <w:rPr>
                <w:rStyle w:val="Titolodellibro"/>
                <w:rFonts w:ascii="Times New Roman" w:hAnsi="Times New Roman" w:cs="Times New Roman"/>
                <w:b w:val="0"/>
                <w:i w:val="0"/>
                <w:sz w:val="24"/>
                <w:szCs w:val="24"/>
              </w:rPr>
            </w:pPr>
          </w:p>
        </w:tc>
        <w:tc>
          <w:tcPr>
            <w:tcW w:w="1230" w:type="dxa"/>
            <w:shd w:val="clear" w:color="auto" w:fill="auto"/>
          </w:tcPr>
          <w:p w14:paraId="7129B7B7" w14:textId="77777777" w:rsidR="00570893" w:rsidRPr="00570893" w:rsidRDefault="00570893" w:rsidP="005B3439">
            <w:pPr>
              <w:spacing w:before="120" w:after="120"/>
              <w:rPr>
                <w:rFonts w:ascii="Times New Roman" w:hAnsi="Times New Roman" w:cs="Times New Roman"/>
                <w:sz w:val="24"/>
                <w:szCs w:val="24"/>
              </w:rPr>
            </w:pPr>
          </w:p>
        </w:tc>
      </w:tr>
    </w:tbl>
    <w:p w14:paraId="3D426575" w14:textId="77777777" w:rsidR="00F364B8" w:rsidRPr="00EF100F" w:rsidRDefault="00F364B8" w:rsidP="00F364B8">
      <w:pPr>
        <w:spacing w:after="120" w:line="240" w:lineRule="auto"/>
        <w:rPr>
          <w:rFonts w:ascii="Times New Roman" w:eastAsia="Times New Roman" w:hAnsi="Times New Roman" w:cs="Times New Roman"/>
          <w:sz w:val="24"/>
          <w:szCs w:val="24"/>
          <w:lang w:eastAsia="it-IT"/>
        </w:rPr>
      </w:pPr>
    </w:p>
    <w:p w14:paraId="6FE92E12" w14:textId="77777777" w:rsidR="00F364B8" w:rsidRPr="00EF100F" w:rsidRDefault="00CE4192" w:rsidP="00CE4192">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I mezzi e le attrezzature sopraindicati saranno posti in vendita nello stato di fatto e di diritto, di uso e di conservazione, in cui si trovano, esonerando l’Amministrazione da qualsivoglia responsabilità al riguardo per vizi occulti, apparenti e non apparenti, o comunque derivanti dallo </w:t>
      </w:r>
      <w:r w:rsidR="000A5EA8" w:rsidRPr="00EF100F">
        <w:rPr>
          <w:rFonts w:ascii="Times New Roman" w:eastAsia="Times New Roman" w:hAnsi="Times New Roman" w:cs="Times New Roman"/>
          <w:sz w:val="24"/>
          <w:szCs w:val="24"/>
          <w:lang w:eastAsia="it-IT"/>
        </w:rPr>
        <w:t>stato in cui si trovano al momento dello svolgimento della gara.</w:t>
      </w:r>
    </w:p>
    <w:p w14:paraId="5F99558F" w14:textId="1CD9AE04" w:rsidR="000A5EA8" w:rsidRPr="00EF100F" w:rsidRDefault="000A5EA8" w:rsidP="00CE4192">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Per la partecipa</w:t>
      </w:r>
      <w:r w:rsidR="00EF100F">
        <w:rPr>
          <w:rFonts w:ascii="Times New Roman" w:eastAsia="Times New Roman" w:hAnsi="Times New Roman" w:cs="Times New Roman"/>
          <w:sz w:val="24"/>
          <w:szCs w:val="24"/>
          <w:lang w:eastAsia="it-IT"/>
        </w:rPr>
        <w:t>zione</w:t>
      </w:r>
      <w:r w:rsidRPr="00EF100F">
        <w:rPr>
          <w:rFonts w:ascii="Times New Roman" w:eastAsia="Times New Roman" w:hAnsi="Times New Roman" w:cs="Times New Roman"/>
          <w:sz w:val="24"/>
          <w:szCs w:val="24"/>
          <w:lang w:eastAsia="it-IT"/>
        </w:rPr>
        <w:t xml:space="preserve"> alla gara è </w:t>
      </w:r>
      <w:r w:rsidR="00EF100F">
        <w:rPr>
          <w:rFonts w:ascii="Times New Roman" w:eastAsia="Times New Roman" w:hAnsi="Times New Roman" w:cs="Times New Roman"/>
          <w:sz w:val="24"/>
          <w:szCs w:val="24"/>
          <w:lang w:eastAsia="it-IT"/>
        </w:rPr>
        <w:t>possibile</w:t>
      </w:r>
      <w:r w:rsidR="002F11AF" w:rsidRPr="00EF100F">
        <w:rPr>
          <w:rFonts w:ascii="Times New Roman" w:eastAsia="Times New Roman" w:hAnsi="Times New Roman" w:cs="Times New Roman"/>
          <w:sz w:val="24"/>
          <w:szCs w:val="24"/>
          <w:lang w:eastAsia="it-IT"/>
        </w:rPr>
        <w:t xml:space="preserve"> l’effettuazione di sopralluogo per la presa visione dei veicoli</w:t>
      </w:r>
      <w:r w:rsidR="00EF100F">
        <w:rPr>
          <w:rFonts w:ascii="Times New Roman" w:eastAsia="Times New Roman" w:hAnsi="Times New Roman" w:cs="Times New Roman"/>
          <w:sz w:val="24"/>
          <w:szCs w:val="24"/>
          <w:lang w:eastAsia="it-IT"/>
        </w:rPr>
        <w:t xml:space="preserve"> per permettere la </w:t>
      </w:r>
      <w:r w:rsidR="002F11AF" w:rsidRPr="00EF100F">
        <w:rPr>
          <w:rFonts w:ascii="Times New Roman" w:eastAsia="Times New Roman" w:hAnsi="Times New Roman" w:cs="Times New Roman"/>
          <w:sz w:val="24"/>
          <w:szCs w:val="24"/>
          <w:lang w:eastAsia="it-IT"/>
        </w:rPr>
        <w:t xml:space="preserve">cognizione, da parte dei concorrenti, dello stato in cui si trovano i </w:t>
      </w:r>
      <w:r w:rsidR="00DC443E" w:rsidRPr="00EF100F">
        <w:rPr>
          <w:rFonts w:ascii="Times New Roman" w:eastAsia="Times New Roman" w:hAnsi="Times New Roman" w:cs="Times New Roman"/>
          <w:sz w:val="24"/>
          <w:szCs w:val="24"/>
          <w:lang w:eastAsia="it-IT"/>
        </w:rPr>
        <w:t>veicoli oggetto della vendita, considerato anche che l’offerente si impegna ad accettare la vendita nei termini di cui all’art. 3 e cioè con la formula “visti e piaciuti”.</w:t>
      </w:r>
    </w:p>
    <w:p w14:paraId="187433E1" w14:textId="65F59429" w:rsidR="00DC443E" w:rsidRPr="00EF100F" w:rsidRDefault="00DC443E" w:rsidP="00CE4192">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Alla persona fisica oppure al rappresentante di ogni impresa che avrà effettuato il sopralluogo verrà rilasciata apposita attestazione, che il partecipante avrà cura di conservare e di cui dovrà presentare copia insieme all’altra documentazione di gara, nel plico inviato.</w:t>
      </w:r>
    </w:p>
    <w:p w14:paraId="6C90ED4B" w14:textId="3EB373DF" w:rsidR="003F34C5" w:rsidRPr="00EF100F" w:rsidRDefault="00DC443E" w:rsidP="00CE4192">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Il sopra</w:t>
      </w:r>
      <w:r w:rsidR="003F34C5" w:rsidRPr="00EF100F">
        <w:rPr>
          <w:rFonts w:ascii="Times New Roman" w:eastAsia="Times New Roman" w:hAnsi="Times New Roman" w:cs="Times New Roman"/>
          <w:sz w:val="24"/>
          <w:szCs w:val="24"/>
          <w:lang w:eastAsia="it-IT"/>
        </w:rPr>
        <w:t>lluogo dovrà avvenire previo appuntamento da concordare con Comunità Montana di Valle Sabbia tel. 0365 8777</w:t>
      </w:r>
      <w:r w:rsidR="00EF100F">
        <w:rPr>
          <w:rFonts w:ascii="Times New Roman" w:eastAsia="Times New Roman" w:hAnsi="Times New Roman" w:cs="Times New Roman"/>
          <w:sz w:val="24"/>
          <w:szCs w:val="24"/>
          <w:lang w:eastAsia="it-IT"/>
        </w:rPr>
        <w:t>128</w:t>
      </w:r>
      <w:r w:rsidR="003F34C5" w:rsidRPr="00EF100F">
        <w:rPr>
          <w:rFonts w:ascii="Times New Roman" w:eastAsia="Times New Roman" w:hAnsi="Times New Roman" w:cs="Times New Roman"/>
          <w:sz w:val="24"/>
          <w:szCs w:val="24"/>
          <w:lang w:eastAsia="it-IT"/>
        </w:rPr>
        <w:t>.</w:t>
      </w:r>
    </w:p>
    <w:p w14:paraId="0EEC358F" w14:textId="77777777" w:rsidR="003F34C5" w:rsidRPr="00EF100F" w:rsidRDefault="003F34C5" w:rsidP="003F34C5">
      <w:pPr>
        <w:spacing w:after="120" w:line="240" w:lineRule="auto"/>
        <w:rPr>
          <w:rFonts w:ascii="Times New Roman" w:eastAsia="Times New Roman" w:hAnsi="Times New Roman" w:cs="Times New Roman"/>
          <w:b/>
          <w:sz w:val="24"/>
          <w:szCs w:val="24"/>
          <w:u w:val="single"/>
          <w:lang w:eastAsia="it-IT"/>
        </w:rPr>
      </w:pPr>
      <w:r w:rsidRPr="00EF100F">
        <w:rPr>
          <w:rFonts w:ascii="Times New Roman" w:eastAsia="Times New Roman" w:hAnsi="Times New Roman" w:cs="Times New Roman"/>
          <w:b/>
          <w:sz w:val="24"/>
          <w:szCs w:val="24"/>
          <w:u w:val="single"/>
          <w:lang w:eastAsia="it-IT"/>
        </w:rPr>
        <w:t>Art. 3 Vincolo giuridico.</w:t>
      </w:r>
    </w:p>
    <w:p w14:paraId="16CF643A" w14:textId="77777777" w:rsidR="003F34C5" w:rsidRPr="00EF100F" w:rsidRDefault="003F34C5" w:rsidP="003F34C5">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Comunità Montana di Valle Sabbia intende aggiudicare i mezzi e le attrezzature di cui all’art. 2 con la formula “visti e piaciuti”. Con la remissione dell’offerta, nell’ipotesi in cui risultasse aggiudicatario, </w:t>
      </w:r>
      <w:r w:rsidR="00E46CBB" w:rsidRPr="00EF100F">
        <w:rPr>
          <w:rFonts w:ascii="Times New Roman" w:eastAsia="Times New Roman" w:hAnsi="Times New Roman" w:cs="Times New Roman"/>
          <w:sz w:val="24"/>
          <w:szCs w:val="24"/>
          <w:lang w:eastAsia="it-IT"/>
        </w:rPr>
        <w:t xml:space="preserve">il concorrente si impegna ad accettare di non avanzare alcuna pretesa futura sui prodotti acquistati qualora dovessero presentarsi vizi occulti, guasti o malfunzionamenti. </w:t>
      </w:r>
    </w:p>
    <w:p w14:paraId="2D44BE2B" w14:textId="77777777" w:rsidR="00E46CBB" w:rsidRPr="00EF100F" w:rsidRDefault="00E46CBB" w:rsidP="003F34C5">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L’Amministrazione non rilascerà all’acquirente alcuna forma di garanzia sui veicoli di cui all’art. 2. Saranno a carico dell’aggiudicatario</w:t>
      </w:r>
      <w:r w:rsidR="000961AF" w:rsidRPr="00EF100F">
        <w:rPr>
          <w:rFonts w:ascii="Times New Roman" w:eastAsia="Times New Roman" w:hAnsi="Times New Roman" w:cs="Times New Roman"/>
          <w:sz w:val="24"/>
          <w:szCs w:val="24"/>
          <w:lang w:eastAsia="it-IT"/>
        </w:rPr>
        <w:t xml:space="preserve"> tutti gli oneri per i passaggi</w:t>
      </w:r>
      <w:r w:rsidR="00F72F52" w:rsidRPr="00EF100F">
        <w:rPr>
          <w:rFonts w:ascii="Times New Roman" w:eastAsia="Times New Roman" w:hAnsi="Times New Roman" w:cs="Times New Roman"/>
          <w:sz w:val="24"/>
          <w:szCs w:val="24"/>
          <w:lang w:eastAsia="it-IT"/>
        </w:rPr>
        <w:t xml:space="preserve"> di proprietà dei mezzi e le attrezzature che dovranno essere espletati entro 30 (trenta) giorni naturali e consecutivi dalla data di ri</w:t>
      </w:r>
      <w:r w:rsidR="0060428B" w:rsidRPr="00EF100F">
        <w:rPr>
          <w:rFonts w:ascii="Times New Roman" w:eastAsia="Times New Roman" w:hAnsi="Times New Roman" w:cs="Times New Roman"/>
          <w:sz w:val="24"/>
          <w:szCs w:val="24"/>
          <w:lang w:eastAsia="it-IT"/>
        </w:rPr>
        <w:t>cevimento della comunicazione di aggiudicazione</w:t>
      </w:r>
      <w:r w:rsidR="00132940" w:rsidRPr="00EF100F">
        <w:rPr>
          <w:rFonts w:ascii="Times New Roman" w:eastAsia="Times New Roman" w:hAnsi="Times New Roman" w:cs="Times New Roman"/>
          <w:sz w:val="24"/>
          <w:szCs w:val="24"/>
          <w:lang w:eastAsia="it-IT"/>
        </w:rPr>
        <w:t>, pena la decadenza dell’aggiudicazione, salvo il caso in cui il ritardo non dipenda dal comportamento negligente dell’</w:t>
      </w:r>
      <w:r w:rsidR="00EA2C5C" w:rsidRPr="00EF100F">
        <w:rPr>
          <w:rFonts w:ascii="Times New Roman" w:eastAsia="Times New Roman" w:hAnsi="Times New Roman" w:cs="Times New Roman"/>
          <w:sz w:val="24"/>
          <w:szCs w:val="24"/>
          <w:lang w:eastAsia="it-IT"/>
        </w:rPr>
        <w:t>acquirente. Risultano altresì a carico dell’aggiudicatario tutte le spese per carico, ritiro, trasporto dei veicoli del luogo di custodia ad altra destinazione disposta dall’aggiudicatario.</w:t>
      </w:r>
    </w:p>
    <w:p w14:paraId="41403AD5" w14:textId="633ACCAB" w:rsidR="00EA2C5C" w:rsidRPr="00EF100F" w:rsidRDefault="00EA2C5C" w:rsidP="003F34C5">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L’offerente con la presentazione dell’offerta e l’accettazione di quanto indicato nel presente “Foglio Patti e Condizioni”</w:t>
      </w:r>
      <w:r w:rsidR="00B030C3" w:rsidRPr="00EF100F">
        <w:rPr>
          <w:rFonts w:ascii="Times New Roman" w:eastAsia="Times New Roman" w:hAnsi="Times New Roman" w:cs="Times New Roman"/>
          <w:sz w:val="24"/>
          <w:szCs w:val="24"/>
          <w:lang w:eastAsia="it-IT"/>
        </w:rPr>
        <w:t xml:space="preserve"> e </w:t>
      </w:r>
      <w:r w:rsidR="00EF100F">
        <w:rPr>
          <w:rFonts w:ascii="Times New Roman" w:eastAsia="Times New Roman" w:hAnsi="Times New Roman" w:cs="Times New Roman"/>
          <w:sz w:val="24"/>
          <w:szCs w:val="24"/>
          <w:lang w:eastAsia="it-IT"/>
        </w:rPr>
        <w:t>nel disciplinare di gara</w:t>
      </w:r>
      <w:r w:rsidR="00B030C3" w:rsidRPr="00EF100F">
        <w:rPr>
          <w:rFonts w:ascii="Times New Roman" w:eastAsia="Times New Roman" w:hAnsi="Times New Roman" w:cs="Times New Roman"/>
          <w:sz w:val="24"/>
          <w:szCs w:val="24"/>
          <w:lang w:eastAsia="it-IT"/>
        </w:rPr>
        <w:t>, resterà vincolato alla propria offerta per un periodo di 180 (centottanta) giorni naturali, successivi e consecutivi, decorrenti dal giorno stabilito per la scadenza di presentazione delle offerte.</w:t>
      </w:r>
    </w:p>
    <w:p w14:paraId="581DD498" w14:textId="77777777" w:rsidR="00B030C3" w:rsidRPr="00EF100F" w:rsidRDefault="00B030C3" w:rsidP="003F34C5">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L’eventuale aggiudicazione, che sarà comunicata in forma scritta a mezzo raccomandata, costituirà impegno per l’aggiudicatario a tutti gli effetti dal giorno del ricevimento.</w:t>
      </w:r>
    </w:p>
    <w:p w14:paraId="0B71B58C" w14:textId="77777777" w:rsidR="00B030C3" w:rsidRPr="00EF100F" w:rsidRDefault="00B030C3" w:rsidP="00B030C3">
      <w:pPr>
        <w:spacing w:after="120" w:line="240" w:lineRule="auto"/>
        <w:rPr>
          <w:rFonts w:ascii="Times New Roman" w:eastAsia="Times New Roman" w:hAnsi="Times New Roman" w:cs="Times New Roman"/>
          <w:b/>
          <w:sz w:val="24"/>
          <w:szCs w:val="24"/>
          <w:u w:val="single"/>
          <w:lang w:eastAsia="it-IT"/>
        </w:rPr>
      </w:pPr>
      <w:r w:rsidRPr="00EF100F">
        <w:rPr>
          <w:rFonts w:ascii="Times New Roman" w:eastAsia="Times New Roman" w:hAnsi="Times New Roman" w:cs="Times New Roman"/>
          <w:b/>
          <w:sz w:val="24"/>
          <w:szCs w:val="24"/>
          <w:u w:val="single"/>
          <w:lang w:eastAsia="it-IT"/>
        </w:rPr>
        <w:t>Art. 4 Oneri e penalità.</w:t>
      </w:r>
    </w:p>
    <w:p w14:paraId="244E65AC" w14:textId="77777777" w:rsidR="00B030C3" w:rsidRPr="00EF100F" w:rsidRDefault="00250398" w:rsidP="00250398">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Tutte le spese di stipulazione, registrazione e trascrizione dell’atto di vendita e di ogni altro documento derivante e conseguente, saranno a totale carico degli acquirenti.</w:t>
      </w:r>
    </w:p>
    <w:p w14:paraId="6E9F3898" w14:textId="62D5B7C4" w:rsidR="00250398" w:rsidRPr="00EF100F" w:rsidRDefault="00250398" w:rsidP="00250398">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lastRenderedPageBreak/>
        <w:t>Spett</w:t>
      </w:r>
      <w:r w:rsidR="001A4682" w:rsidRPr="00EF100F">
        <w:rPr>
          <w:rFonts w:ascii="Times New Roman" w:eastAsia="Times New Roman" w:hAnsi="Times New Roman" w:cs="Times New Roman"/>
          <w:sz w:val="24"/>
          <w:szCs w:val="24"/>
          <w:lang w:eastAsia="it-IT"/>
        </w:rPr>
        <w:t>erà a</w:t>
      </w:r>
      <w:r w:rsidR="00201C5B">
        <w:rPr>
          <w:rFonts w:ascii="Times New Roman" w:eastAsia="Times New Roman" w:hAnsi="Times New Roman" w:cs="Times New Roman"/>
          <w:sz w:val="24"/>
          <w:szCs w:val="24"/>
          <w:lang w:eastAsia="it-IT"/>
        </w:rPr>
        <w:t>l</w:t>
      </w:r>
      <w:r w:rsidR="001A4682" w:rsidRPr="00EF100F">
        <w:rPr>
          <w:rFonts w:ascii="Times New Roman" w:eastAsia="Times New Roman" w:hAnsi="Times New Roman" w:cs="Times New Roman"/>
          <w:sz w:val="24"/>
          <w:szCs w:val="24"/>
          <w:lang w:eastAsia="it-IT"/>
        </w:rPr>
        <w:t xml:space="preserve"> soggett</w:t>
      </w:r>
      <w:r w:rsidR="00201C5B">
        <w:rPr>
          <w:rFonts w:ascii="Times New Roman" w:eastAsia="Times New Roman" w:hAnsi="Times New Roman" w:cs="Times New Roman"/>
          <w:sz w:val="24"/>
          <w:szCs w:val="24"/>
          <w:lang w:eastAsia="it-IT"/>
        </w:rPr>
        <w:t>o</w:t>
      </w:r>
      <w:r w:rsidR="001A4682" w:rsidRPr="00EF100F">
        <w:rPr>
          <w:rFonts w:ascii="Times New Roman" w:eastAsia="Times New Roman" w:hAnsi="Times New Roman" w:cs="Times New Roman"/>
          <w:sz w:val="24"/>
          <w:szCs w:val="24"/>
          <w:lang w:eastAsia="it-IT"/>
        </w:rPr>
        <w:t xml:space="preserve"> aggiudicatari</w:t>
      </w:r>
      <w:r w:rsidR="00201C5B">
        <w:rPr>
          <w:rFonts w:ascii="Times New Roman" w:eastAsia="Times New Roman" w:hAnsi="Times New Roman" w:cs="Times New Roman"/>
          <w:sz w:val="24"/>
          <w:szCs w:val="24"/>
          <w:lang w:eastAsia="it-IT"/>
        </w:rPr>
        <w:t>o</w:t>
      </w:r>
      <w:r w:rsidR="001A4682" w:rsidRPr="00EF100F">
        <w:rPr>
          <w:rFonts w:ascii="Times New Roman" w:eastAsia="Times New Roman" w:hAnsi="Times New Roman" w:cs="Times New Roman"/>
          <w:sz w:val="24"/>
          <w:szCs w:val="24"/>
          <w:lang w:eastAsia="it-IT"/>
        </w:rPr>
        <w:t xml:space="preserve">, provvedere a tutte le formalità per il passaggio di proprietà e per qualsiasi altra procedura relativa all’utilizzo </w:t>
      </w:r>
      <w:r w:rsidR="001D36F2" w:rsidRPr="00EF100F">
        <w:rPr>
          <w:rFonts w:ascii="Times New Roman" w:eastAsia="Times New Roman" w:hAnsi="Times New Roman" w:cs="Times New Roman"/>
          <w:sz w:val="24"/>
          <w:szCs w:val="24"/>
          <w:lang w:eastAsia="it-IT"/>
        </w:rPr>
        <w:t>dei mezzi e attrezzature senza che nulla sia dovuto da parte di questa Amministrazione.</w:t>
      </w:r>
    </w:p>
    <w:p w14:paraId="6D4B1980" w14:textId="757FAB55" w:rsidR="000133F2" w:rsidRPr="00EF100F" w:rsidRDefault="001D36F2" w:rsidP="00250398">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Saranno a totale carico </w:t>
      </w:r>
      <w:r w:rsidR="00201C5B">
        <w:rPr>
          <w:rFonts w:ascii="Times New Roman" w:eastAsia="Times New Roman" w:hAnsi="Times New Roman" w:cs="Times New Roman"/>
          <w:sz w:val="24"/>
          <w:szCs w:val="24"/>
          <w:lang w:eastAsia="it-IT"/>
        </w:rPr>
        <w:t>dell’aggiudicatario</w:t>
      </w:r>
      <w:r w:rsidRPr="00EF100F">
        <w:rPr>
          <w:rFonts w:ascii="Times New Roman" w:eastAsia="Times New Roman" w:hAnsi="Times New Roman" w:cs="Times New Roman"/>
          <w:sz w:val="24"/>
          <w:szCs w:val="24"/>
          <w:lang w:eastAsia="it-IT"/>
        </w:rPr>
        <w:t xml:space="preserve"> le operazioni di ritiro e trasporto dei mezzi e attrezzature</w:t>
      </w:r>
      <w:r w:rsidR="000133F2" w:rsidRPr="00EF100F">
        <w:rPr>
          <w:rFonts w:ascii="Times New Roman" w:eastAsia="Times New Roman" w:hAnsi="Times New Roman" w:cs="Times New Roman"/>
          <w:sz w:val="24"/>
          <w:szCs w:val="24"/>
          <w:lang w:eastAsia="it-IT"/>
        </w:rPr>
        <w:t xml:space="preserve"> aggiudicati, dal luogo di custodia indicato nella comunicazione di aggiudicazione.</w:t>
      </w:r>
    </w:p>
    <w:p w14:paraId="751E2E1F" w14:textId="77777777" w:rsidR="000133F2" w:rsidRPr="00EF100F" w:rsidRDefault="000133F2" w:rsidP="00250398">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Il mancato rispetto dei termini fissati per il pagamento dei veicoli di cui al successivo art. 5 o il mancato adempimento degli obblighi e degli adempimenti contratti con l’aggiudicazione, di cui agli artt. 4 e 5 del presente “Foglio Patti e Condizioni”, comporterà la risoluzione del contratto, nonché l’eventuale risarcimento danni.</w:t>
      </w:r>
    </w:p>
    <w:p w14:paraId="21DC4763" w14:textId="77777777" w:rsidR="000133F2" w:rsidRPr="00EF100F" w:rsidRDefault="000133F2" w:rsidP="00250398">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In caso di mancato ritiro entro il termine specificato nel successivo art. 5 i beni rientreranno nella proprietà di Comunità Montana di Valle Sabbia, fermo restando l’incameramento delle somme versate a titolo di pagamento del prezzo dei medesimi.</w:t>
      </w:r>
    </w:p>
    <w:p w14:paraId="1AAB58A4" w14:textId="77777777" w:rsidR="00F5652F" w:rsidRPr="00EF100F" w:rsidRDefault="00F5652F" w:rsidP="00250398">
      <w:pPr>
        <w:spacing w:after="120" w:line="240" w:lineRule="auto"/>
        <w:jc w:val="both"/>
        <w:rPr>
          <w:rFonts w:ascii="Times New Roman" w:eastAsia="Times New Roman" w:hAnsi="Times New Roman" w:cs="Times New Roman"/>
          <w:b/>
          <w:sz w:val="24"/>
          <w:szCs w:val="24"/>
          <w:u w:val="single"/>
          <w:lang w:eastAsia="it-IT"/>
        </w:rPr>
      </w:pPr>
      <w:r w:rsidRPr="00EF100F">
        <w:rPr>
          <w:rFonts w:ascii="Times New Roman" w:eastAsia="Times New Roman" w:hAnsi="Times New Roman" w:cs="Times New Roman"/>
          <w:b/>
          <w:sz w:val="24"/>
          <w:szCs w:val="24"/>
          <w:u w:val="single"/>
          <w:lang w:eastAsia="it-IT"/>
        </w:rPr>
        <w:t>Art. 5 Cessione dei mezzi e attrezzature – termini della cessione – ritiro dei mezzi e attrezzature.</w:t>
      </w:r>
    </w:p>
    <w:p w14:paraId="3A743D7B" w14:textId="2F596581" w:rsidR="00F5652F" w:rsidRPr="00EF100F" w:rsidRDefault="00F5652F"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Comunità Montana provvederà a comunicare l’avvenuta aggiudicazione e a richiedere il versamento </w:t>
      </w:r>
      <w:r w:rsidR="00201C5B">
        <w:rPr>
          <w:rFonts w:ascii="Times New Roman" w:eastAsia="Times New Roman" w:hAnsi="Times New Roman" w:cs="Times New Roman"/>
          <w:sz w:val="24"/>
          <w:szCs w:val="24"/>
          <w:lang w:eastAsia="it-IT"/>
        </w:rPr>
        <w:t>dell’importo offerto tramite posta raccomandata o certificata.</w:t>
      </w:r>
    </w:p>
    <w:p w14:paraId="1867707A" w14:textId="548CAC58" w:rsidR="00F5652F" w:rsidRPr="00EF100F" w:rsidRDefault="00F5652F"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L’aggiudicatario è tenuto, entro 1</w:t>
      </w:r>
      <w:r w:rsidR="00201C5B">
        <w:rPr>
          <w:rFonts w:ascii="Times New Roman" w:eastAsia="Times New Roman" w:hAnsi="Times New Roman" w:cs="Times New Roman"/>
          <w:sz w:val="24"/>
          <w:szCs w:val="24"/>
          <w:lang w:eastAsia="it-IT"/>
        </w:rPr>
        <w:t>5</w:t>
      </w:r>
      <w:r w:rsidRPr="00EF100F">
        <w:rPr>
          <w:rFonts w:ascii="Times New Roman" w:eastAsia="Times New Roman" w:hAnsi="Times New Roman" w:cs="Times New Roman"/>
          <w:sz w:val="24"/>
          <w:szCs w:val="24"/>
          <w:lang w:eastAsia="it-IT"/>
        </w:rPr>
        <w:t xml:space="preserve"> giorni lavorativi, dalla comunicazione di aggiudicazione, al pagamento in un’unica soluzione, dell’intero prezzo d’acquisto offerto.</w:t>
      </w:r>
    </w:p>
    <w:p w14:paraId="5352B529" w14:textId="77777777" w:rsidR="00F5652F" w:rsidRPr="00EF100F" w:rsidRDefault="00F5652F"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Nel caso di mancato pagamento entro i termini stabiliti, l’aggiudicazione sarà revocata.</w:t>
      </w:r>
    </w:p>
    <w:p w14:paraId="26FCD29E" w14:textId="77777777" w:rsidR="00F5652F" w:rsidRPr="00EF100F" w:rsidRDefault="00F5652F"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Nel caso in cui vi siano altri offerenti, al verificarsi di tali circostanze, questi saranno interpellati secondo graduatoria.</w:t>
      </w:r>
    </w:p>
    <w:p w14:paraId="4C28C061" w14:textId="354C0102" w:rsidR="00F5652F" w:rsidRPr="002F7B7B" w:rsidRDefault="00F5652F"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L’aggiudicatario dovrà provvedere alla t</w:t>
      </w:r>
      <w:r w:rsidR="00953250" w:rsidRPr="00EF100F">
        <w:rPr>
          <w:rFonts w:ascii="Times New Roman" w:eastAsia="Times New Roman" w:hAnsi="Times New Roman" w:cs="Times New Roman"/>
          <w:sz w:val="24"/>
          <w:szCs w:val="24"/>
          <w:lang w:eastAsia="it-IT"/>
        </w:rPr>
        <w:t xml:space="preserve">rasmissione di copia dei documenti comprovanti l’avvenuto pagamento a Comunità Montana </w:t>
      </w:r>
      <w:r w:rsidR="00953250" w:rsidRPr="002F7B7B">
        <w:rPr>
          <w:rFonts w:ascii="Times New Roman" w:eastAsia="Times New Roman" w:hAnsi="Times New Roman" w:cs="Times New Roman"/>
          <w:sz w:val="24"/>
          <w:szCs w:val="24"/>
          <w:lang w:eastAsia="it-IT"/>
        </w:rPr>
        <w:t>di Valle Sabbia che, a sua volta, provvederà a consegnare a</w:t>
      </w:r>
      <w:r w:rsidR="002F7B7B" w:rsidRPr="002F7B7B">
        <w:rPr>
          <w:rFonts w:ascii="Times New Roman" w:eastAsia="Times New Roman" w:hAnsi="Times New Roman" w:cs="Times New Roman"/>
          <w:sz w:val="24"/>
          <w:szCs w:val="24"/>
          <w:lang w:eastAsia="it-IT"/>
        </w:rPr>
        <w:t xml:space="preserve">ll’ </w:t>
      </w:r>
      <w:r w:rsidR="00953250" w:rsidRPr="002F7B7B">
        <w:rPr>
          <w:rFonts w:ascii="Times New Roman" w:eastAsia="Times New Roman" w:hAnsi="Times New Roman" w:cs="Times New Roman"/>
          <w:sz w:val="24"/>
          <w:szCs w:val="24"/>
          <w:lang w:eastAsia="it-IT"/>
        </w:rPr>
        <w:t>aggiudicatari</w:t>
      </w:r>
      <w:r w:rsidR="002F7B7B" w:rsidRPr="002F7B7B">
        <w:rPr>
          <w:rFonts w:ascii="Times New Roman" w:eastAsia="Times New Roman" w:hAnsi="Times New Roman" w:cs="Times New Roman"/>
          <w:sz w:val="24"/>
          <w:szCs w:val="24"/>
          <w:lang w:eastAsia="it-IT"/>
        </w:rPr>
        <w:t>o</w:t>
      </w:r>
      <w:r w:rsidR="00953250" w:rsidRPr="002F7B7B">
        <w:rPr>
          <w:rFonts w:ascii="Times New Roman" w:eastAsia="Times New Roman" w:hAnsi="Times New Roman" w:cs="Times New Roman"/>
          <w:sz w:val="24"/>
          <w:szCs w:val="24"/>
          <w:lang w:eastAsia="it-IT"/>
        </w:rPr>
        <w:t xml:space="preserve"> la documentazione necessaria per l’espletamento di tutte le incombenze da effettuare, a cura e spese </w:t>
      </w:r>
      <w:r w:rsidR="002F7B7B" w:rsidRPr="002F7B7B">
        <w:rPr>
          <w:rFonts w:ascii="Times New Roman" w:eastAsia="Times New Roman" w:hAnsi="Times New Roman" w:cs="Times New Roman"/>
          <w:sz w:val="24"/>
          <w:szCs w:val="24"/>
          <w:lang w:eastAsia="it-IT"/>
        </w:rPr>
        <w:t xml:space="preserve">del </w:t>
      </w:r>
      <w:proofErr w:type="gramStart"/>
      <w:r w:rsidR="002F7B7B" w:rsidRPr="002F7B7B">
        <w:rPr>
          <w:rFonts w:ascii="Times New Roman" w:eastAsia="Times New Roman" w:hAnsi="Times New Roman" w:cs="Times New Roman"/>
          <w:sz w:val="24"/>
          <w:szCs w:val="24"/>
          <w:lang w:eastAsia="it-IT"/>
        </w:rPr>
        <w:t>predetto</w:t>
      </w:r>
      <w:proofErr w:type="gramEnd"/>
      <w:r w:rsidR="00953250" w:rsidRPr="002F7B7B">
        <w:rPr>
          <w:rFonts w:ascii="Times New Roman" w:eastAsia="Times New Roman" w:hAnsi="Times New Roman" w:cs="Times New Roman"/>
          <w:sz w:val="24"/>
          <w:szCs w:val="24"/>
          <w:lang w:eastAsia="it-IT"/>
        </w:rPr>
        <w:t>, presso il Pubblico Registro Automobilistico, ovvero presso gli uffici competenti.</w:t>
      </w:r>
    </w:p>
    <w:p w14:paraId="25FACD5F" w14:textId="77777777" w:rsidR="00953250" w:rsidRPr="00EF100F" w:rsidRDefault="00953250"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L’aggiudicatario dovrà provvedere alla trasmissione di copia dei documenti comprovanti l’avvenuto passaggio di proprietà dei mezzi e attrezzature acquistati a Comunità Montana di Valle Sabbia ed al relativo ritiro degli stessi entro e non oltre il termine di 15 giorni naturali consecutivi a decorrere dalla registrazione del </w:t>
      </w:r>
      <w:proofErr w:type="gramStart"/>
      <w:r w:rsidRPr="00EF100F">
        <w:rPr>
          <w:rFonts w:ascii="Times New Roman" w:eastAsia="Times New Roman" w:hAnsi="Times New Roman" w:cs="Times New Roman"/>
          <w:sz w:val="24"/>
          <w:szCs w:val="24"/>
          <w:lang w:eastAsia="it-IT"/>
        </w:rPr>
        <w:t>predetto</w:t>
      </w:r>
      <w:proofErr w:type="gramEnd"/>
      <w:r w:rsidRPr="00EF100F">
        <w:rPr>
          <w:rFonts w:ascii="Times New Roman" w:eastAsia="Times New Roman" w:hAnsi="Times New Roman" w:cs="Times New Roman"/>
          <w:sz w:val="24"/>
          <w:szCs w:val="24"/>
          <w:lang w:eastAsia="it-IT"/>
        </w:rPr>
        <w:t xml:space="preserve"> passaggio di proprietà.</w:t>
      </w:r>
    </w:p>
    <w:p w14:paraId="64996279" w14:textId="09E87AC8" w:rsidR="00B77612" w:rsidRPr="00EF100F" w:rsidRDefault="00B77612"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I mezzi e le attrezzature oggetto della presente vendita saranno consegnati </w:t>
      </w:r>
      <w:r w:rsidR="004F6667">
        <w:rPr>
          <w:rFonts w:ascii="Times New Roman" w:eastAsia="Times New Roman" w:hAnsi="Times New Roman" w:cs="Times New Roman"/>
          <w:sz w:val="24"/>
          <w:szCs w:val="24"/>
          <w:lang w:eastAsia="it-IT"/>
        </w:rPr>
        <w:t>all’aggiudicatario</w:t>
      </w:r>
      <w:r w:rsidRPr="00EF100F">
        <w:rPr>
          <w:rFonts w:ascii="Times New Roman" w:eastAsia="Times New Roman" w:hAnsi="Times New Roman" w:cs="Times New Roman"/>
          <w:sz w:val="24"/>
          <w:szCs w:val="24"/>
          <w:lang w:eastAsia="it-IT"/>
        </w:rPr>
        <w:t xml:space="preserve"> nel luogo di custodia indicato nella comunicazione di aggiudicazione, previo appuntamento.</w:t>
      </w:r>
    </w:p>
    <w:p w14:paraId="6B63A887" w14:textId="77777777" w:rsidR="00B77612" w:rsidRPr="00EF100F" w:rsidRDefault="00B77612"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Il ritiro dei beni dovrà avvenire da parte dell’aggiudicatario, o da persona da lui autorizzata, garantendo l’assoluta rispondenza alle norme contenute nel Testo Unico D.lgs. 81/2008 e </w:t>
      </w:r>
      <w:proofErr w:type="gramStart"/>
      <w:r w:rsidRPr="00EF100F">
        <w:rPr>
          <w:rFonts w:ascii="Times New Roman" w:eastAsia="Times New Roman" w:hAnsi="Times New Roman" w:cs="Times New Roman"/>
          <w:sz w:val="24"/>
          <w:szCs w:val="24"/>
          <w:lang w:eastAsia="it-IT"/>
        </w:rPr>
        <w:t>s.m.i..</w:t>
      </w:r>
      <w:proofErr w:type="gramEnd"/>
    </w:p>
    <w:p w14:paraId="69452473" w14:textId="77777777" w:rsidR="00B77612" w:rsidRPr="00EF100F" w:rsidRDefault="00B77612"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La rispondenza alle suddette norme e a tutte </w:t>
      </w:r>
      <w:r w:rsidR="005037D7" w:rsidRPr="00EF100F">
        <w:rPr>
          <w:rFonts w:ascii="Times New Roman" w:eastAsia="Times New Roman" w:hAnsi="Times New Roman" w:cs="Times New Roman"/>
          <w:sz w:val="24"/>
          <w:szCs w:val="24"/>
          <w:lang w:eastAsia="it-IT"/>
        </w:rPr>
        <w:t>le altre norme vigenti in materia di tutela della sicurezza e della salute dei lavoratori, dovrà essere perseguita in ogni caso, sia dal punto di vista formale che sostanziale, in modo da rendere la prestazione sicura in tutti gli aspetti e in ogni momento.</w:t>
      </w:r>
    </w:p>
    <w:p w14:paraId="1C942EB7" w14:textId="77777777" w:rsidR="005037D7" w:rsidRPr="00EF100F" w:rsidRDefault="005037D7"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L’amministrazione non si terrà responsabile dei danni accidentali e dei deterioramenti eventualmente subiti dai veicoli dopo l’indizione della gara, prima del loro ritiro.</w:t>
      </w:r>
    </w:p>
    <w:p w14:paraId="7BD0DB46" w14:textId="77777777" w:rsidR="005037D7" w:rsidRPr="00EF100F" w:rsidRDefault="005037D7" w:rsidP="00F5652F">
      <w:pPr>
        <w:spacing w:after="120" w:line="240" w:lineRule="auto"/>
        <w:jc w:val="both"/>
        <w:rPr>
          <w:rFonts w:ascii="Times New Roman" w:eastAsia="Times New Roman" w:hAnsi="Times New Roman" w:cs="Times New Roman"/>
          <w:b/>
          <w:sz w:val="24"/>
          <w:szCs w:val="24"/>
          <w:u w:val="single"/>
          <w:lang w:eastAsia="it-IT"/>
        </w:rPr>
      </w:pPr>
      <w:r w:rsidRPr="00EF100F">
        <w:rPr>
          <w:rFonts w:ascii="Times New Roman" w:eastAsia="Times New Roman" w:hAnsi="Times New Roman" w:cs="Times New Roman"/>
          <w:b/>
          <w:sz w:val="24"/>
          <w:szCs w:val="24"/>
          <w:u w:val="single"/>
          <w:lang w:eastAsia="it-IT"/>
        </w:rPr>
        <w:t>Art. 6 Esonero di responsabilità per l’Amministrazione.</w:t>
      </w:r>
    </w:p>
    <w:p w14:paraId="1679007F" w14:textId="77777777" w:rsidR="005037D7" w:rsidRPr="00EF100F" w:rsidRDefault="005037D7"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Il soggetto aggiudicatario risponderà di tutti i danni causati, a qualsiasi titolo, nell’esecuzione del rapporto contrattuale:</w:t>
      </w:r>
    </w:p>
    <w:p w14:paraId="3B14C98D" w14:textId="77777777" w:rsidR="005037D7" w:rsidRPr="00EF100F" w:rsidRDefault="005037D7"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a persone e cose alle sue dipendenze e/o di sua proprietà;</w:t>
      </w:r>
    </w:p>
    <w:p w14:paraId="2784EFA7" w14:textId="77777777" w:rsidR="005037D7" w:rsidRPr="00EF100F" w:rsidRDefault="005037D7"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a persone e cose alle sue dipendenze e/o di proprietà dell’Amministrazione;</w:t>
      </w:r>
    </w:p>
    <w:p w14:paraId="31EAB3CF" w14:textId="77777777" w:rsidR="005037D7" w:rsidRPr="00EF100F" w:rsidRDefault="005037D7"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lastRenderedPageBreak/>
        <w:t>• a persone a cose alle dipendenze di terze e/o di loro proprietà.</w:t>
      </w:r>
    </w:p>
    <w:p w14:paraId="1400D362" w14:textId="31F9C2B9" w:rsidR="005037D7" w:rsidRPr="00EF100F" w:rsidRDefault="005037D7"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L’Amministrazione s’intenderà </w:t>
      </w:r>
      <w:r w:rsidR="0014789D" w:rsidRPr="00EF100F">
        <w:rPr>
          <w:rFonts w:ascii="Times New Roman" w:eastAsia="Times New Roman" w:hAnsi="Times New Roman" w:cs="Times New Roman"/>
          <w:sz w:val="24"/>
          <w:szCs w:val="24"/>
          <w:lang w:eastAsia="it-IT"/>
        </w:rPr>
        <w:t xml:space="preserve">sollevata da qualsiasi responsabilità relativamente alle operazioni di visione dei mezzi da parte degli interessati e prelievo degli stessi da parte </w:t>
      </w:r>
      <w:r w:rsidR="002F7B7B">
        <w:rPr>
          <w:rFonts w:ascii="Times New Roman" w:eastAsia="Times New Roman" w:hAnsi="Times New Roman" w:cs="Times New Roman"/>
          <w:sz w:val="24"/>
          <w:szCs w:val="24"/>
          <w:lang w:eastAsia="it-IT"/>
        </w:rPr>
        <w:t>dell’aggiudicatario</w:t>
      </w:r>
      <w:r w:rsidR="0014789D" w:rsidRPr="00EF100F">
        <w:rPr>
          <w:rFonts w:ascii="Times New Roman" w:eastAsia="Times New Roman" w:hAnsi="Times New Roman" w:cs="Times New Roman"/>
          <w:sz w:val="24"/>
          <w:szCs w:val="24"/>
          <w:lang w:eastAsia="it-IT"/>
        </w:rPr>
        <w:t xml:space="preserve"> effettuate presso il luogo di custodia indicato nella comunicazione di aggiudicazione, e sarà sollevata da qualsiasi responsabilità civile, penale ed amministrativa connessa all’uso futuro che</w:t>
      </w:r>
      <w:r w:rsidR="004F6667">
        <w:rPr>
          <w:rFonts w:ascii="Times New Roman" w:eastAsia="Times New Roman" w:hAnsi="Times New Roman" w:cs="Times New Roman"/>
          <w:sz w:val="24"/>
          <w:szCs w:val="24"/>
          <w:lang w:eastAsia="it-IT"/>
        </w:rPr>
        <w:t xml:space="preserve"> l’aggiudicatario </w:t>
      </w:r>
      <w:r w:rsidR="0014789D" w:rsidRPr="00EF100F">
        <w:rPr>
          <w:rFonts w:ascii="Times New Roman" w:eastAsia="Times New Roman" w:hAnsi="Times New Roman" w:cs="Times New Roman"/>
          <w:sz w:val="24"/>
          <w:szCs w:val="24"/>
          <w:lang w:eastAsia="it-IT"/>
        </w:rPr>
        <w:t>far</w:t>
      </w:r>
      <w:r w:rsidR="004F6667">
        <w:rPr>
          <w:rFonts w:ascii="Times New Roman" w:eastAsia="Times New Roman" w:hAnsi="Times New Roman" w:cs="Times New Roman"/>
          <w:sz w:val="24"/>
          <w:szCs w:val="24"/>
          <w:lang w:eastAsia="it-IT"/>
        </w:rPr>
        <w:t>à</w:t>
      </w:r>
      <w:r w:rsidR="0014789D" w:rsidRPr="00EF100F">
        <w:rPr>
          <w:rFonts w:ascii="Times New Roman" w:eastAsia="Times New Roman" w:hAnsi="Times New Roman" w:cs="Times New Roman"/>
          <w:sz w:val="24"/>
          <w:szCs w:val="24"/>
          <w:lang w:eastAsia="it-IT"/>
        </w:rPr>
        <w:t xml:space="preserve"> dei loro aggiudicati.</w:t>
      </w:r>
    </w:p>
    <w:p w14:paraId="7EBA1F81" w14:textId="77777777" w:rsidR="0014789D" w:rsidRPr="00EF100F" w:rsidRDefault="0014789D" w:rsidP="00F5652F">
      <w:pPr>
        <w:spacing w:after="120" w:line="240" w:lineRule="auto"/>
        <w:jc w:val="both"/>
        <w:rPr>
          <w:rFonts w:ascii="Times New Roman" w:eastAsia="Times New Roman" w:hAnsi="Times New Roman" w:cs="Times New Roman"/>
          <w:b/>
          <w:sz w:val="24"/>
          <w:szCs w:val="24"/>
          <w:u w:val="single"/>
          <w:lang w:eastAsia="it-IT"/>
        </w:rPr>
      </w:pPr>
      <w:r w:rsidRPr="00EF100F">
        <w:rPr>
          <w:rFonts w:ascii="Times New Roman" w:eastAsia="Times New Roman" w:hAnsi="Times New Roman" w:cs="Times New Roman"/>
          <w:b/>
          <w:sz w:val="24"/>
          <w:szCs w:val="24"/>
          <w:u w:val="single"/>
          <w:lang w:eastAsia="it-IT"/>
        </w:rPr>
        <w:t>Art. 7 Cessione.</w:t>
      </w:r>
    </w:p>
    <w:p w14:paraId="45578DF3" w14:textId="38944DCF" w:rsidR="0014789D" w:rsidRPr="00EF100F" w:rsidRDefault="0014789D"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È fatto assoluto divieto alla Ditta/Società/Ente/Associazione/Privato, pena la nullità dell’atto, </w:t>
      </w:r>
      <w:r w:rsidR="005445CC" w:rsidRPr="00EF100F">
        <w:rPr>
          <w:rFonts w:ascii="Times New Roman" w:eastAsia="Times New Roman" w:hAnsi="Times New Roman" w:cs="Times New Roman"/>
          <w:sz w:val="24"/>
          <w:szCs w:val="24"/>
          <w:lang w:eastAsia="it-IT"/>
        </w:rPr>
        <w:t>di cedere, a qualsiasi titolo, l’aggiudicazione prima del completamento di tutte le formalità previste per la stessa aggiudicazione.</w:t>
      </w:r>
    </w:p>
    <w:p w14:paraId="4AED874E" w14:textId="77777777" w:rsidR="00400E35" w:rsidRPr="00EF100F" w:rsidRDefault="00400E35"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In caso di accertata violazione alle norme del presente Foglio Patti e Condizioni, l’Amministrazione, fermo restando il diritto al risarcimento del danno ha la facoltà di dichiarare risolta l’esecuzione di vendita.</w:t>
      </w:r>
    </w:p>
    <w:p w14:paraId="156CA7FC" w14:textId="77777777" w:rsidR="00400E35" w:rsidRPr="00EF100F" w:rsidRDefault="00400E35" w:rsidP="00F5652F">
      <w:pPr>
        <w:spacing w:after="120" w:line="240" w:lineRule="auto"/>
        <w:jc w:val="both"/>
        <w:rPr>
          <w:rFonts w:ascii="Times New Roman" w:eastAsia="Times New Roman" w:hAnsi="Times New Roman" w:cs="Times New Roman"/>
          <w:b/>
          <w:sz w:val="24"/>
          <w:szCs w:val="24"/>
          <w:u w:val="single"/>
          <w:lang w:eastAsia="it-IT"/>
        </w:rPr>
      </w:pPr>
      <w:r w:rsidRPr="00EF100F">
        <w:rPr>
          <w:rFonts w:ascii="Times New Roman" w:eastAsia="Times New Roman" w:hAnsi="Times New Roman" w:cs="Times New Roman"/>
          <w:b/>
          <w:sz w:val="24"/>
          <w:szCs w:val="24"/>
          <w:u w:val="single"/>
          <w:lang w:eastAsia="it-IT"/>
        </w:rPr>
        <w:t>Art. 8 Accettazione delle condizioni – controversie.</w:t>
      </w:r>
    </w:p>
    <w:p w14:paraId="04753090" w14:textId="0EE7AE3A" w:rsidR="00400E35" w:rsidRPr="00EF100F" w:rsidRDefault="00400E35"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Con la presentazione dell’offerta si intendono accettate, da parte </w:t>
      </w:r>
      <w:r w:rsidR="00C35983">
        <w:rPr>
          <w:rFonts w:ascii="Times New Roman" w:eastAsia="Times New Roman" w:hAnsi="Times New Roman" w:cs="Times New Roman"/>
          <w:sz w:val="24"/>
          <w:szCs w:val="24"/>
          <w:lang w:eastAsia="it-IT"/>
        </w:rPr>
        <w:t>dell’offerente</w:t>
      </w:r>
      <w:r w:rsidRPr="00EF100F">
        <w:rPr>
          <w:rFonts w:ascii="Times New Roman" w:eastAsia="Times New Roman" w:hAnsi="Times New Roman" w:cs="Times New Roman"/>
          <w:sz w:val="24"/>
          <w:szCs w:val="24"/>
          <w:lang w:eastAsia="it-IT"/>
        </w:rPr>
        <w:t>, tutte le condizioni del presente “Foglio Patti e Condizioni” e dell’avviso di gara, nessuna esclusa.</w:t>
      </w:r>
    </w:p>
    <w:p w14:paraId="1ED4B8C4" w14:textId="77777777" w:rsidR="00400E35" w:rsidRPr="00EF100F" w:rsidRDefault="00400E35" w:rsidP="00F5652F">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Per qualunque tipo di controversia, verrà riconosciuta la competenza del Foro di Brescia. È escluso, nella fattispecie il ricorso al giudizio arbitrale di cui agli artt. 806 e seguenti del C.p.c.</w:t>
      </w:r>
    </w:p>
    <w:p w14:paraId="61C0F05F" w14:textId="77777777" w:rsidR="00400E35" w:rsidRPr="00EF100F" w:rsidRDefault="004A50FA" w:rsidP="00F5652F">
      <w:pPr>
        <w:spacing w:after="120" w:line="240" w:lineRule="auto"/>
        <w:jc w:val="both"/>
        <w:rPr>
          <w:rFonts w:ascii="Times New Roman" w:eastAsia="Times New Roman" w:hAnsi="Times New Roman" w:cs="Times New Roman"/>
          <w:b/>
          <w:sz w:val="24"/>
          <w:szCs w:val="24"/>
          <w:u w:val="single"/>
          <w:lang w:eastAsia="it-IT"/>
        </w:rPr>
      </w:pPr>
      <w:r w:rsidRPr="00EF100F">
        <w:rPr>
          <w:rFonts w:ascii="Times New Roman" w:eastAsia="Times New Roman" w:hAnsi="Times New Roman" w:cs="Times New Roman"/>
          <w:b/>
          <w:sz w:val="24"/>
          <w:szCs w:val="24"/>
          <w:u w:val="single"/>
          <w:lang w:eastAsia="it-IT"/>
        </w:rPr>
        <w:t>Art. 9 Trattamento dei dati personali.</w:t>
      </w:r>
    </w:p>
    <w:p w14:paraId="6B5B804E" w14:textId="77777777" w:rsidR="00C35983" w:rsidRPr="00C35983" w:rsidRDefault="00C35983" w:rsidP="00C35983">
      <w:pPr>
        <w:spacing w:after="120" w:line="240" w:lineRule="auto"/>
        <w:jc w:val="both"/>
        <w:rPr>
          <w:rFonts w:ascii="Times New Roman" w:eastAsia="Times New Roman" w:hAnsi="Times New Roman" w:cs="Times New Roman"/>
          <w:sz w:val="24"/>
          <w:szCs w:val="24"/>
          <w:lang w:eastAsia="it-IT"/>
        </w:rPr>
      </w:pPr>
      <w:r w:rsidRPr="00C35983">
        <w:rPr>
          <w:rFonts w:ascii="Times New Roman" w:eastAsia="Times New Roman" w:hAnsi="Times New Roman" w:cs="Times New Roman"/>
          <w:sz w:val="24"/>
          <w:szCs w:val="24"/>
          <w:lang w:eastAsia="it-IT"/>
        </w:rPr>
        <w:t>I dati forniti saranno trattati ai sensi della normativa vigente in tema di protezione dei dati personali, con finalità di gestione amministrativa ed ottemperanza degli obblighi di legge relativi al procedimento di scelta del contraente a cui il presente capitolato fa riferimento, ai sensi dell’art. 6 par. 1 lett. b) e c) del Regolamento UE 679/2016.</w:t>
      </w:r>
    </w:p>
    <w:p w14:paraId="3E48B52F" w14:textId="77777777" w:rsidR="004A50FA" w:rsidRPr="00EF100F" w:rsidRDefault="004A50FA" w:rsidP="00F5652F">
      <w:pPr>
        <w:spacing w:after="120" w:line="240" w:lineRule="auto"/>
        <w:jc w:val="both"/>
        <w:rPr>
          <w:rFonts w:ascii="Times New Roman" w:eastAsia="Times New Roman" w:hAnsi="Times New Roman" w:cs="Times New Roman"/>
          <w:sz w:val="24"/>
          <w:szCs w:val="24"/>
          <w:lang w:eastAsia="it-IT"/>
        </w:rPr>
      </w:pPr>
    </w:p>
    <w:p w14:paraId="065B906A" w14:textId="58D7A626" w:rsidR="004A50FA" w:rsidRPr="00EF100F" w:rsidRDefault="00C35983" w:rsidP="004A50FA">
      <w:pPr>
        <w:spacing w:after="120" w:line="240" w:lineRule="auto"/>
        <w:ind w:left="5529"/>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 xml:space="preserve">                   </w:t>
      </w:r>
    </w:p>
    <w:p w14:paraId="37ECDCFB" w14:textId="27BCD3C9" w:rsidR="004A50FA" w:rsidRPr="00EF100F" w:rsidRDefault="004A50FA" w:rsidP="004A50FA">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 xml:space="preserve">IL SOTTOSCRITTO </w:t>
      </w:r>
      <w:r w:rsidR="00C35983" w:rsidRPr="00EF100F">
        <w:rPr>
          <w:rFonts w:ascii="Times New Roman" w:eastAsia="Times New Roman" w:hAnsi="Times New Roman" w:cs="Times New Roman"/>
          <w:sz w:val="24"/>
          <w:szCs w:val="24"/>
          <w:lang w:eastAsia="it-IT"/>
        </w:rPr>
        <w:t>OFFERENTE</w:t>
      </w:r>
      <w:r w:rsidR="00C35983">
        <w:rPr>
          <w:rFonts w:ascii="Times New Roman" w:eastAsia="Times New Roman" w:hAnsi="Times New Roman" w:cs="Times New Roman"/>
          <w:sz w:val="24"/>
          <w:szCs w:val="24"/>
          <w:lang w:eastAsia="it-IT"/>
        </w:rPr>
        <w:t xml:space="preserve">                                       </w:t>
      </w:r>
      <w:r w:rsidR="00C35983" w:rsidRPr="00EF100F">
        <w:rPr>
          <w:rFonts w:ascii="Times New Roman" w:eastAsia="Times New Roman" w:hAnsi="Times New Roman" w:cs="Times New Roman"/>
          <w:sz w:val="24"/>
          <w:szCs w:val="24"/>
          <w:lang w:eastAsia="it-IT"/>
        </w:rPr>
        <w:t>IL RESPONSABILE DEL SERVIZIO</w:t>
      </w:r>
    </w:p>
    <w:p w14:paraId="14E65EFB" w14:textId="24CB75F4" w:rsidR="004A50FA" w:rsidRPr="00EF100F" w:rsidRDefault="004A50FA" w:rsidP="00C35983">
      <w:pPr>
        <w:tabs>
          <w:tab w:val="left" w:pos="5799"/>
        </w:tabs>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_____________________________</w:t>
      </w:r>
      <w:r w:rsidR="00C35983">
        <w:rPr>
          <w:rFonts w:ascii="Times New Roman" w:eastAsia="Times New Roman" w:hAnsi="Times New Roman" w:cs="Times New Roman"/>
          <w:sz w:val="24"/>
          <w:szCs w:val="24"/>
          <w:lang w:eastAsia="it-IT"/>
        </w:rPr>
        <w:tab/>
        <w:t>_______________________________</w:t>
      </w:r>
    </w:p>
    <w:p w14:paraId="64D68CD6" w14:textId="77777777" w:rsidR="004A50FA" w:rsidRPr="00EF100F" w:rsidRDefault="004A50FA" w:rsidP="004A50FA">
      <w:pPr>
        <w:spacing w:after="120" w:line="240" w:lineRule="auto"/>
        <w:jc w:val="both"/>
        <w:rPr>
          <w:rFonts w:ascii="Times New Roman" w:eastAsia="Times New Roman" w:hAnsi="Times New Roman" w:cs="Times New Roman"/>
          <w:sz w:val="24"/>
          <w:szCs w:val="24"/>
          <w:lang w:eastAsia="it-IT"/>
        </w:rPr>
      </w:pPr>
    </w:p>
    <w:p w14:paraId="15E5DCCA" w14:textId="77777777" w:rsidR="004A50FA" w:rsidRPr="00EF100F" w:rsidRDefault="004A50FA" w:rsidP="004A50FA">
      <w:pPr>
        <w:spacing w:after="120" w:line="240" w:lineRule="auto"/>
        <w:jc w:val="both"/>
        <w:rPr>
          <w:rFonts w:ascii="Times New Roman" w:eastAsia="Times New Roman" w:hAnsi="Times New Roman" w:cs="Times New Roman"/>
          <w:sz w:val="24"/>
          <w:szCs w:val="24"/>
          <w:lang w:eastAsia="it-IT"/>
        </w:rPr>
      </w:pPr>
      <w:r w:rsidRPr="00EF100F">
        <w:rPr>
          <w:rFonts w:ascii="Times New Roman" w:eastAsia="Times New Roman" w:hAnsi="Times New Roman" w:cs="Times New Roman"/>
          <w:sz w:val="24"/>
          <w:szCs w:val="24"/>
          <w:lang w:eastAsia="it-IT"/>
        </w:rPr>
        <w:t>La presente dichiarazione, rilasciata anche ai sensi degli artt. 46 e 47 del D.P.R. 445/2000, deve essere prodotta unitamente a copia fotostatica non autenticata di un documento di identità del sottoscrittore in corso di validità, ai sensi dell’art. 38 del D.P.R. 445/2000.</w:t>
      </w:r>
    </w:p>
    <w:sectPr w:rsidR="004A50FA" w:rsidRPr="00EF100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4AA"/>
    <w:rsid w:val="000133F2"/>
    <w:rsid w:val="00035C99"/>
    <w:rsid w:val="000961AF"/>
    <w:rsid w:val="000A5EA8"/>
    <w:rsid w:val="000F3737"/>
    <w:rsid w:val="00132940"/>
    <w:rsid w:val="0014789D"/>
    <w:rsid w:val="001A4682"/>
    <w:rsid w:val="001A77C0"/>
    <w:rsid w:val="001D36F2"/>
    <w:rsid w:val="00201C5B"/>
    <w:rsid w:val="00250398"/>
    <w:rsid w:val="002F0C7A"/>
    <w:rsid w:val="002F11AF"/>
    <w:rsid w:val="002F7B7B"/>
    <w:rsid w:val="0030577B"/>
    <w:rsid w:val="003354AA"/>
    <w:rsid w:val="003F34C5"/>
    <w:rsid w:val="00400E35"/>
    <w:rsid w:val="00436BF9"/>
    <w:rsid w:val="00450A80"/>
    <w:rsid w:val="004A50FA"/>
    <w:rsid w:val="004F3820"/>
    <w:rsid w:val="004F6667"/>
    <w:rsid w:val="005037D7"/>
    <w:rsid w:val="005041CC"/>
    <w:rsid w:val="00506AAA"/>
    <w:rsid w:val="005133B0"/>
    <w:rsid w:val="005445CC"/>
    <w:rsid w:val="00570893"/>
    <w:rsid w:val="005E53AC"/>
    <w:rsid w:val="0060428B"/>
    <w:rsid w:val="006A34A2"/>
    <w:rsid w:val="007319BA"/>
    <w:rsid w:val="00745597"/>
    <w:rsid w:val="009454ED"/>
    <w:rsid w:val="00953250"/>
    <w:rsid w:val="009A6260"/>
    <w:rsid w:val="00AA77C5"/>
    <w:rsid w:val="00B030C3"/>
    <w:rsid w:val="00B77612"/>
    <w:rsid w:val="00C35983"/>
    <w:rsid w:val="00C5532A"/>
    <w:rsid w:val="00CE0E5D"/>
    <w:rsid w:val="00CE4192"/>
    <w:rsid w:val="00DC443E"/>
    <w:rsid w:val="00DE2F8A"/>
    <w:rsid w:val="00E13F0E"/>
    <w:rsid w:val="00E46CBB"/>
    <w:rsid w:val="00EA2C5C"/>
    <w:rsid w:val="00EF100F"/>
    <w:rsid w:val="00F364B8"/>
    <w:rsid w:val="00F5652F"/>
    <w:rsid w:val="00F72F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32E4"/>
  <w15:chartTrackingRefBased/>
  <w15:docId w15:val="{A3AA78DE-543E-4E3E-B40C-44B2FD1AF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133B0"/>
    <w:pPr>
      <w:ind w:left="720"/>
      <w:contextualSpacing/>
    </w:pPr>
  </w:style>
  <w:style w:type="table" w:styleId="Grigliatabella">
    <w:name w:val="Table Grid"/>
    <w:basedOn w:val="Tabellanormale"/>
    <w:uiPriority w:val="39"/>
    <w:rsid w:val="009A6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olodellibro">
    <w:name w:val="Book Title"/>
    <w:uiPriority w:val="33"/>
    <w:qFormat/>
    <w:rsid w:val="005E53AC"/>
    <w:rPr>
      <w:b/>
      <w:bCs/>
      <w:i/>
      <w:iCs/>
      <w:spacing w:val="5"/>
    </w:rPr>
  </w:style>
  <w:style w:type="paragraph" w:styleId="Testofumetto">
    <w:name w:val="Balloon Text"/>
    <w:basedOn w:val="Normale"/>
    <w:link w:val="TestofumettoCarattere"/>
    <w:uiPriority w:val="99"/>
    <w:semiHidden/>
    <w:unhideWhenUsed/>
    <w:rsid w:val="00436BF9"/>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36B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628</TotalTime>
  <Pages>4</Pages>
  <Words>1663</Words>
  <Characters>9480</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Bresciani</dc:creator>
  <cp:keywords/>
  <dc:description/>
  <cp:lastModifiedBy>Gaia Righetti</cp:lastModifiedBy>
  <cp:revision>21</cp:revision>
  <cp:lastPrinted>2024-09-18T07:43:00Z</cp:lastPrinted>
  <dcterms:created xsi:type="dcterms:W3CDTF">2017-03-03T09:37:00Z</dcterms:created>
  <dcterms:modified xsi:type="dcterms:W3CDTF">2024-09-18T09:42:00Z</dcterms:modified>
</cp:coreProperties>
</file>